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rsidR="00B438A4" w:rsidRDefault="00B438A4" w14:paraId="55EED04E" w14:textId="29C640AE">
      <w:pPr>
        <w:pStyle w:val="WW-Default"/>
        <w:jc w:val="center"/>
        <w:spacing w:line="100" w:lineRule="atLeast"/>
        <w:rPr>
          <w:lang w:eastAsia="en-GB"/>
          <w:b/>
          <w:rFonts w:ascii="Calibri" w:cs="Tahoma" w:eastAsia="Times New Roman" w:hAnsiTheme="minorHAnsi"/>
          <w:sz w:val="30"/>
          <w:szCs w:val="30"/>
        </w:rPr>
      </w:pPr>
      <w:r w:rsidRPr="007418A6">
        <w:rPr>
          <w:lang w:eastAsia="en-GB"/>
          <w:b/>
          <w:rFonts w:ascii="Calibri" w:cs="Tahoma" w:eastAsia="Times New Roman" w:hAnsiTheme="minorHAnsi"/>
          <w:sz w:val="30"/>
          <w:szCs w:val="30"/>
        </w:rPr>
        <w:t>British Comparative Literature Associati</w:t>
      </w:r>
      <w:r w:rsidR="002F4226" w:rsidRPr="007418A6">
        <w:rPr>
          <w:lang w:eastAsia="en-GB"/>
          <w:b/>
          <w:rFonts w:ascii="Calibri" w:cs="Tahoma" w:eastAsia="Times New Roman" w:hAnsiTheme="minorHAnsi"/>
          <w:sz w:val="30"/>
          <w:szCs w:val="30"/>
        </w:rPr>
        <w:t>on Postgraduate Bursary Sc</w:t>
      </w:r>
      <w:r w:rsidR="0057572C">
        <w:rPr>
          <w:lang w:eastAsia="en-GB"/>
          <w:b/>
          <w:rFonts w:ascii="Calibri" w:cs="Tahoma" w:eastAsia="Times New Roman" w:hAnsiTheme="minorHAnsi"/>
          <w:sz w:val="30"/>
          <w:szCs w:val="30"/>
        </w:rPr>
        <w:t>heme</w:t>
      </w:r>
    </w:p>
    <w:p w:rsidR="0057572C" w:rsidRDefault="0057572C" w14:paraId="35AC1F7D" w14:textId="4452D133">
      <w:pPr>
        <w:pStyle w:val="WW-Default"/>
        <w:jc w:val="center"/>
        <w:spacing w:line="100" w:lineRule="atLeast"/>
        <w:rPr>
          <w:lang w:eastAsia="en-GB"/>
          <w:b/>
          <w:rFonts w:ascii="Calibri" w:cs="Tahoma" w:eastAsia="Times New Roman" w:hAnsiTheme="minorHAnsi"/>
          <w:sz w:val="30"/>
          <w:szCs w:val="30"/>
        </w:rPr>
      </w:pPr>
      <w:r>
        <w:rPr>
          <w:lang w:eastAsia="en-GB"/>
          <w:b/>
          <w:rFonts w:ascii="Calibri" w:cs="Tahoma" w:eastAsia="Times New Roman" w:hAnsiTheme="minorHAnsi"/>
          <w:sz w:val="30"/>
          <w:szCs w:val="30"/>
        </w:rPr>
        <w:t>Form for Applications 2020</w:t>
      </w:r>
    </w:p>
    <w:p w:rsidR="0057572C" w:rsidRDefault="0057572C" w14:paraId="3B9EA138" w14:textId="77777777" w:rsidP="00402DE8">
      <w:pPr>
        <w:pStyle w:val="WW-Default"/>
        <w:jc w:val="both"/>
        <w:spacing w:line="100" w:lineRule="atLeast"/>
        <w:rPr>
          <w:lang w:eastAsia="en-GB"/>
          <w:b/>
          <w:rFonts w:ascii="Calibri" w:cs="Tahoma" w:eastAsia="Times New Roman" w:hAnsiTheme="minorHAnsi"/>
          <w:sz w:val="30"/>
          <w:szCs w:val="30"/>
        </w:rPr>
      </w:pPr>
    </w:p>
    <w:p w:rsidR="00B438A4" w:rsidRDefault="00402DE8" w14:paraId="0E5D2F9A" w14:textId="75F7B9C5" w:rsidP="00402DE8" w:rsidRPr="007418A6">
      <w:pPr>
        <w:pStyle w:val="WW-Default"/>
        <w:jc w:val="both"/>
        <w:spacing w:line="100" w:lineRule="atLeast"/>
        <w:rPr>
          <w:rFonts w:ascii="Calibri" w:cs="Tahoma" w:hAnsiTheme="minorHAnsi"/>
          <w:szCs w:val="24"/>
        </w:rPr>
      </w:pPr>
      <w:r w:rsidRPr="007418A6">
        <w:rPr>
          <w:lang w:eastAsia="en-GB"/>
          <w:rFonts w:ascii="Calibri" w:cs="Tahoma" w:eastAsia="Times New Roman" w:hAnsiTheme="minorHAnsi"/>
          <w:sz w:val="24"/>
          <w:szCs w:val="24"/>
        </w:rPr>
        <w:t xml:space="preserve">You are invited to apply for BCLA’s </w:t>
      </w:r>
      <w:r w:rsidR="00B438A4" w:rsidRPr="007418A6">
        <w:rPr>
          <w:lang w:eastAsia="en-GB"/>
          <w:rFonts w:ascii="Calibri" w:cs="Tahoma" w:eastAsia="Times New Roman" w:hAnsiTheme="minorHAnsi"/>
          <w:sz w:val="24"/>
          <w:szCs w:val="24"/>
        </w:rPr>
        <w:t>scheme of postgraduate bursaries, designed to support attendance at confere</w:t>
      </w:r>
      <w:r w:rsidR="002F4226" w:rsidRPr="007418A6">
        <w:rPr>
          <w:lang w:eastAsia="en-GB"/>
          <w:rFonts w:ascii="Calibri" w:cs="Tahoma" w:eastAsia="Times New Roman" w:hAnsiTheme="minorHAnsi"/>
          <w:sz w:val="24"/>
          <w:szCs w:val="24"/>
        </w:rPr>
        <w:t xml:space="preserve">nces or research trips by </w:t>
      </w:r>
      <w:r w:rsidR="00B438A4" w:rsidRPr="007418A6">
        <w:rPr>
          <w:lang w:eastAsia="en-GB"/>
          <w:rFonts w:ascii="Calibri" w:cs="Tahoma" w:eastAsia="Times New Roman" w:hAnsiTheme="minorHAnsi"/>
          <w:sz w:val="24"/>
          <w:szCs w:val="24"/>
        </w:rPr>
        <w:t>students registered for a postg</w:t>
      </w:r>
      <w:r w:rsidR="002F4226" w:rsidRPr="007418A6">
        <w:rPr>
          <w:lang w:eastAsia="en-GB"/>
          <w:rFonts w:ascii="Calibri" w:cs="Tahoma" w:eastAsia="Times New Roman" w:hAnsiTheme="minorHAnsi"/>
          <w:sz w:val="24"/>
          <w:szCs w:val="24"/>
        </w:rPr>
        <w:t>raduate degree (MA, MRes, MPhil</w:t>
      </w:r>
      <w:r w:rsidR="00B438A4" w:rsidRPr="007418A6">
        <w:rPr>
          <w:lang w:eastAsia="en-GB"/>
          <w:rFonts w:ascii="Calibri" w:cs="Tahoma" w:eastAsia="Times New Roman" w:hAnsiTheme="minorHAnsi"/>
          <w:sz w:val="24"/>
          <w:szCs w:val="24"/>
        </w:rPr>
        <w:t xml:space="preserve"> or PhD). </w:t>
      </w:r>
      <w:r w:rsidR="00B438A4" w:rsidRPr="007418A6">
        <w:rPr>
          <w:lang w:eastAsia="en-GB"/>
          <w:color w:val="000000"/>
          <w:rFonts w:ascii="Calibri" w:cs="Tahoma" w:eastAsia="Times New Roman" w:hAnsiTheme="minorHAnsi"/>
          <w:sz w:val="24"/>
          <w:szCs w:val="24"/>
        </w:rPr>
        <w:t>Each a</w:t>
      </w:r>
      <w:r w:rsidR="00B438A4" w:rsidRPr="007418A6">
        <w:rPr>
          <w:lang w:eastAsia="en-GB"/>
          <w:rFonts w:ascii="Calibri" w:cs="Tahoma" w:eastAsia="Times New Roman" w:hAnsiTheme="minorHAnsi"/>
          <w:sz w:val="24"/>
          <w:szCs w:val="24"/>
        </w:rPr>
        <w:t xml:space="preserve">ward will be up to a maximum of £250 </w:t>
      </w:r>
      <w:r w:rsidR="00097798" w:rsidRPr="007418A6">
        <w:rPr>
          <w:lang w:eastAsia="en-GB"/>
          <w:rFonts w:ascii="Calibri" w:cs="Tahoma" w:eastAsia="Times New Roman" w:hAnsiTheme="minorHAnsi"/>
          <w:sz w:val="24"/>
          <w:szCs w:val="24"/>
        </w:rPr>
        <w:t>per student.</w:t>
      </w:r>
    </w:p>
    <w:p w:rsidR="00B438A4" w:rsidRDefault="00B438A4" w14:paraId="27F7E4B0" w14:textId="77777777" w:rsidRPr="007418A6">
      <w:pPr>
        <w:pStyle w:val="WW-Default"/>
        <w:jc w:val="both"/>
        <w:spacing w:line="100" w:lineRule="atLeast"/>
        <w:rPr>
          <w:rFonts w:ascii="Calibri" w:cs="Tahoma" w:hAnsiTheme="minorHAnsi"/>
          <w:szCs w:val="24"/>
        </w:rPr>
      </w:pPr>
    </w:p>
    <w:p w:rsidR="00B438A4" w:rsidRDefault="00B438A4" w14:paraId="6C0D0130" w14:textId="4BF5465E" w:rsidP="00402DE8" w:rsidRPr="00E55CD3">
      <w:pPr>
        <w:pStyle w:val="WW-Default"/>
        <w:jc w:val="both"/>
        <w:spacing w:line="100" w:lineRule="atLeast"/>
        <w:rPr>
          <w:color w:val="000000"/>
          <w:rFonts w:ascii="Calibri" w:cs="Tahoma" w:hAnsiTheme="minorHAnsi"/>
          <w:szCs w:val="24"/>
        </w:rPr>
      </w:pPr>
      <w:r w:rsidRPr="00E55CD3">
        <w:rPr>
          <w:lang w:eastAsia="en-GB"/>
          <w:color w:val="000000"/>
          <w:rFonts w:ascii="Calibri" w:cs="Tahoma" w:eastAsia="Times New Roman" w:hAnsiTheme="minorHAnsi"/>
          <w:sz w:val="24"/>
          <w:szCs w:val="24"/>
        </w:rPr>
        <w:t xml:space="preserve">Applicants must be current members of the BCLA. There will be two application rounds each year, with deadlines of 31 May and 30 November, 12 noon UK time. No application will be accepted after the deadline, and applications cannot be made retrospectively. Applicants can only make one application per calendar year. </w:t>
      </w:r>
      <w:r w:rsidR="003D35DC" w:rsidRPr="00E55CD3">
        <w:rPr>
          <w:color w:val="000000"/>
          <w:rFonts w:ascii="Calibri" w:hAnsiTheme="minorHAnsi" w:cstheme="minorHAnsi"/>
          <w:sz w:val="24"/>
          <w:szCs w:val="24"/>
          <w:shd w:fill="FFFFFF" w:color="auto" w:val="clear"/>
        </w:rPr>
        <w:t>The award, however, may be claimed after the event attended, with proof of attendance and receipts for travel costs supplied</w:t>
      </w:r>
      <w:r w:rsidR="003D35DC" w:rsidRPr="00E55CD3">
        <w:rPr>
          <w:color w:val="000000"/>
          <w:rFonts w:ascii="Calibri" w:hAnsiTheme="minorHAnsi" w:cstheme="minorHAnsi"/>
          <w:shd w:fill="FFFFFF" w:color="auto" w:val="clear"/>
        </w:rPr>
        <w:t>.</w:t>
      </w:r>
      <w:r w:rsidR="003D35DC" w:rsidRPr="00E55CD3">
        <w:rPr>
          <w:color w:val="000000"/>
          <w:rFonts w:ascii="Arial" w:cs="Arial" w:hAnsi="Arial"/>
          <w:shd w:fill="FFFFFF" w:color="auto" w:val="clear"/>
        </w:rPr>
        <w:t xml:space="preserve"> </w:t>
      </w:r>
      <w:r w:rsidRPr="00E55CD3">
        <w:rPr>
          <w:lang w:eastAsia="en-GB"/>
          <w:color w:val="000000"/>
          <w:rFonts w:ascii="Calibri" w:cs="Tahoma" w:eastAsia="Times New Roman" w:hAnsiTheme="minorHAnsi"/>
          <w:sz w:val="24"/>
          <w:szCs w:val="24"/>
        </w:rPr>
        <w:t xml:space="preserve">Any publication resulting from research supported by this scheme must acknowledge the support received. </w:t>
      </w:r>
    </w:p>
    <w:p w:rsidR="00B438A4" w:rsidRDefault="00B438A4" w14:paraId="49F372B1" w14:textId="77777777" w:rsidRPr="007418A6">
      <w:pPr>
        <w:pStyle w:val="WW-Default"/>
        <w:jc w:val="both"/>
        <w:spacing w:line="100" w:lineRule="atLeast"/>
        <w:rPr>
          <w:rFonts w:ascii="Calibri" w:cs="Tahoma" w:hAnsiTheme="minorHAnsi"/>
          <w:szCs w:val="24"/>
        </w:rPr>
      </w:pPr>
    </w:p>
    <w:p w:rsidR="00B438A4" w:rsidRDefault="00B438A4" w14:paraId="1B83CBA4" w14:textId="77777777" w:rsidRPr="007418A6">
      <w:pPr>
        <w:pStyle w:val="WW-Default"/>
        <w:jc w:val="both"/>
        <w:spacing w:line="100" w:lineRule="atLeast"/>
        <w:rPr>
          <w:rFonts w:ascii="Calibri" w:cs="Tahoma" w:hAnsiTheme="minorHAnsi"/>
          <w:szCs w:val="24"/>
        </w:rPr>
      </w:pPr>
      <w:r w:rsidRPr="007418A6">
        <w:rPr>
          <w:lang w:eastAsia="en-GB"/>
          <w:rFonts w:ascii="Calibri" w:cs="Tahoma" w:eastAsia="Times New Roman" w:hAnsiTheme="minorHAnsi"/>
          <w:sz w:val="24"/>
          <w:szCs w:val="24"/>
        </w:rPr>
        <w:t>The application form is below: please fill in the form electronically and send it as an attachment to the two email addresses given at the end.</w:t>
      </w:r>
    </w:p>
    <w:p w:rsidR="00B438A4" w:rsidRDefault="00B438A4" w14:paraId="2A28162A" w14:textId="77777777" w:rsidRPr="007418A6">
      <w:pPr>
        <w:pStyle w:val="WW-Default"/>
        <w:rPr>
          <w:rFonts w:ascii="Calibri" w:cs="Tahoma" w:hAnsiTheme="minorHAnsi"/>
          <w:szCs w:val="24"/>
        </w:rPr>
      </w:pPr>
    </w:p>
    <w:p w:rsidR="003E7D14" w:rsidRDefault="003E7D14" w14:paraId="634E925B" w14:textId="77777777" w:rsidRPr="007418A6">
      <w:pPr>
        <w:pStyle w:val="WW-Default"/>
        <w:rPr>
          <w:rFonts w:ascii="Calibri" w:cs="Tahoma" w:hAnsiTheme="minorHAnsi"/>
          <w:szCs w:val="24"/>
        </w:rPr>
      </w:pPr>
    </w:p>
    <w:tbl>
      <w:tblPr>
        <w:tblW w:w="9566" w:type="dxa"/>
        <w:tblLayout w:type="fixed"/>
        <w:tblLook w:val="0"/>
      </w:tblPr>
      <w:tblGrid>
        <w:gridCol w:w="3085"/>
        <w:gridCol w:w="6481"/>
      </w:tblGrid>
      <w:tr w14:paraId="424208DA" w14:textId="77777777" w:rsidR="00B438A4" w:rsidRPr="007418A6" w:rsidTr="002F4226">
        <w:trPr>
          <w:trHeight w:val="629"/>
        </w:trPr>
        <w:tc>
          <w:tcPr>
            <w:gridSpan w:val="2"/>
            <w:tcBorders>
              <w:top w:val="single" w:sz="2" w:color="00000A" w:space="0"/>
              <w:bottom w:val="single" w:sz="2" w:color="00000A" w:space="0"/>
              <w:left w:val="single" w:sz="2" w:color="00000A" w:space="0"/>
              <w:right w:val="single" w:sz="2" w:color="00000A" w:space="0"/>
            </w:tcBorders>
            <w:tcW w:w="9566" w:type="dxa"/>
          </w:tcPr>
          <w:p w:rsidR="002F4226" w:rsidRDefault="002F4226" w14:paraId="5851A578" w14:textId="77777777" w:rsidRPr="007418A6">
            <w:pPr>
              <w:pStyle w:val="WW-Default"/>
              <w:jc w:val="center"/>
              <w:spacing w:line="100" w:lineRule="atLeast"/>
              <w:rPr>
                <w:lang w:eastAsia="en-GB"/>
                <w:b/>
                <w:rFonts w:ascii="Calibri" w:cs="Tahoma" w:eastAsia="Times New Roman" w:hAnsiTheme="minorHAnsi"/>
                <w:sz w:val="32"/>
                <w:szCs w:val="32"/>
              </w:rPr>
            </w:pPr>
            <w:r w:rsidRPr="007418A6">
              <w:rPr>
                <w:lang w:eastAsia="en-GB"/>
                <w:b/>
                <w:rFonts w:ascii="Calibri" w:cs="Tahoma" w:eastAsia="Times New Roman" w:hAnsiTheme="minorHAnsi"/>
                <w:sz w:val="32"/>
                <w:szCs w:val="32"/>
              </w:rPr>
              <w:t>BCLA</w:t>
            </w:r>
          </w:p>
          <w:p w:rsidR="00B438A4" w:rsidRDefault="00B438A4" w14:paraId="4F45C276" w14:textId="77777777" w:rsidP="002F4226" w:rsidRPr="007418A6">
            <w:pPr>
              <w:pStyle w:val="WW-Default"/>
              <w:jc w:val="center"/>
              <w:spacing w:line="100" w:lineRule="atLeast"/>
              <w:rPr>
                <w:rFonts w:ascii="Calibri" w:cs="Tahoma" w:hAnsiTheme="minorHAnsi"/>
                <w:szCs w:val="24"/>
              </w:rPr>
            </w:pPr>
            <w:r w:rsidRPr="007418A6">
              <w:rPr>
                <w:lang w:eastAsia="en-GB"/>
                <w:b/>
                <w:rFonts w:ascii="Calibri" w:cs="Tahoma" w:eastAsia="Times New Roman" w:hAnsiTheme="minorHAnsi"/>
                <w:sz w:val="24"/>
                <w:szCs w:val="24"/>
              </w:rPr>
              <w:t>Application Form f</w:t>
            </w:r>
            <w:r w:rsidR="002F4226" w:rsidRPr="007418A6">
              <w:rPr>
                <w:lang w:eastAsia="en-GB"/>
                <w:b/>
                <w:rFonts w:ascii="Calibri" w:cs="Tahoma" w:eastAsia="Times New Roman" w:hAnsiTheme="minorHAnsi"/>
                <w:sz w:val="24"/>
                <w:szCs w:val="24"/>
              </w:rPr>
              <w:t>or Postgraduate Bursary Scheme</w:t>
            </w:r>
          </w:p>
        </w:tc>
      </w:tr>
      <w:tr w14:paraId="48BC828D"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7A5A60D1"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Name</w:t>
            </w:r>
          </w:p>
          <w:p w:rsidR="00B438A4" w:rsidRDefault="00B438A4" w14:paraId="78413905"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B438A4" w14:paraId="793561D5" w14:textId="77777777" w:rsidRPr="007418A6">
            <w:pPr>
              <w:pStyle w:val="WW-Default"/>
              <w:jc w:val="both"/>
              <w:spacing w:line="100" w:lineRule="atLeast"/>
              <w:rPr>
                <w:rFonts w:ascii="Calibri" w:cs="Tahoma" w:hAnsiTheme="minorHAnsi"/>
                <w:szCs w:val="24"/>
              </w:rPr>
            </w:pPr>
          </w:p>
          <w:p w:rsidR="003E7D14" w:rsidRDefault="003E7D14" w14:paraId="0FF733AD" w14:textId="77777777" w:rsidRPr="007418A6">
            <w:pPr>
              <w:pStyle w:val="WW-Default"/>
              <w:jc w:val="both"/>
              <w:spacing w:line="100" w:lineRule="atLeast"/>
              <w:rPr>
                <w:rFonts w:ascii="Calibri" w:cs="Tahoma" w:hAnsiTheme="minorHAnsi"/>
                <w:szCs w:val="24"/>
              </w:rPr>
            </w:pPr>
          </w:p>
          <w:p w:rsidR="003E7D14" w:rsidRDefault="003E7D14" w14:paraId="19861ABD" w14:textId="77777777" w:rsidRPr="007418A6">
            <w:pPr>
              <w:pStyle w:val="WW-Default"/>
              <w:jc w:val="both"/>
              <w:spacing w:line="100" w:lineRule="atLeast"/>
              <w:rPr>
                <w:rFonts w:ascii="Calibri" w:cs="Tahoma" w:hAnsiTheme="minorHAnsi"/>
                <w:szCs w:val="24"/>
              </w:rPr>
            </w:pPr>
          </w:p>
        </w:tc>
      </w:tr>
      <w:tr w14:paraId="48BE6570"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02E9366A"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Institutional affiliation</w:t>
            </w:r>
          </w:p>
          <w:p w:rsidR="00B438A4" w:rsidRDefault="00B438A4" w14:paraId="47D93628"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B438A4" w14:paraId="72FF7878" w14:textId="77777777" w:rsidRPr="007418A6">
            <w:pPr>
              <w:pStyle w:val="WW-Default"/>
              <w:jc w:val="both"/>
              <w:spacing w:line="100" w:lineRule="atLeast"/>
              <w:rPr>
                <w:rFonts w:ascii="Calibri" w:cs="Tahoma" w:hAnsiTheme="minorHAnsi"/>
                <w:szCs w:val="24"/>
              </w:rPr>
            </w:pPr>
          </w:p>
          <w:p w:rsidR="003E7D14" w:rsidRDefault="003E7D14" w14:paraId="4DBD7F91" w14:textId="77777777" w:rsidRPr="007418A6">
            <w:pPr>
              <w:pStyle w:val="WW-Default"/>
              <w:jc w:val="both"/>
              <w:spacing w:line="100" w:lineRule="atLeast"/>
              <w:rPr>
                <w:rFonts w:ascii="Calibri" w:cs="Tahoma" w:hAnsiTheme="minorHAnsi"/>
                <w:szCs w:val="24"/>
              </w:rPr>
            </w:pPr>
          </w:p>
          <w:p w:rsidR="003E7D14" w:rsidRDefault="003E7D14" w14:paraId="79D3ADC5" w14:textId="77777777" w:rsidRPr="007418A6">
            <w:pPr>
              <w:pStyle w:val="WW-Default"/>
              <w:jc w:val="both"/>
              <w:spacing w:line="100" w:lineRule="atLeast"/>
              <w:rPr>
                <w:rFonts w:ascii="Calibri" w:cs="Tahoma" w:hAnsiTheme="minorHAnsi"/>
                <w:szCs w:val="24"/>
              </w:rPr>
            </w:pPr>
          </w:p>
        </w:tc>
      </w:tr>
      <w:tr w14:paraId="57B12A82" w14:textId="77777777" w:rsidR="00F907B3" w:rsidRPr="007418A6" w:rsidTr="006E6DF0">
        <w:trPr>
          <w:trHeight w:val="629"/>
        </w:trPr>
        <w:tc>
          <w:tcPr>
            <w:tcBorders>
              <w:top w:val="single" w:sz="2" w:color="00000A" w:space="0"/>
              <w:bottom w:val="single" w:sz="2" w:color="00000A" w:space="0"/>
              <w:left w:val="single" w:sz="2" w:color="00000A" w:space="0"/>
              <w:right w:val="single" w:sz="2" w:color="00000A" w:space="0"/>
            </w:tcBorders>
            <w:tcW w:w="3085" w:type="dxa"/>
          </w:tcPr>
          <w:p w:rsidR="00F907B3" w:rsidRDefault="00F907B3" w14:paraId="5C907D43" w14:textId="3E03FECC" w:rsidP="006E6DF0"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BCLA membership number</w:t>
            </w:r>
          </w:p>
          <w:p w:rsidR="00F907B3" w:rsidRDefault="00F907B3" w14:paraId="2E226AB4" w14:textId="77777777" w:rsidP="006E6DF0"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F907B3" w:rsidRDefault="00F907B3" w14:paraId="79643C6D" w14:textId="77777777" w:rsidP="006E6DF0" w:rsidRPr="007418A6">
            <w:pPr>
              <w:pStyle w:val="WW-Default"/>
              <w:jc w:val="both"/>
              <w:spacing w:line="100" w:lineRule="atLeast"/>
              <w:rPr>
                <w:rFonts w:ascii="Calibri" w:cs="Tahoma" w:hAnsiTheme="minorHAnsi"/>
                <w:szCs w:val="24"/>
              </w:rPr>
            </w:pPr>
          </w:p>
          <w:p w:rsidR="00F907B3" w:rsidRDefault="00F907B3" w14:paraId="156F14EA" w14:textId="77777777" w:rsidP="006E6DF0" w:rsidRPr="007418A6">
            <w:pPr>
              <w:pStyle w:val="WW-Default"/>
              <w:jc w:val="both"/>
              <w:spacing w:line="100" w:lineRule="atLeast"/>
              <w:rPr>
                <w:rFonts w:ascii="Calibri" w:cs="Tahoma" w:hAnsiTheme="minorHAnsi"/>
                <w:szCs w:val="24"/>
              </w:rPr>
            </w:pPr>
          </w:p>
          <w:p w:rsidR="00F907B3" w:rsidRDefault="00F907B3" w14:paraId="61821D76" w14:textId="77777777" w:rsidP="006E6DF0" w:rsidRPr="007418A6">
            <w:pPr>
              <w:pStyle w:val="WW-Default"/>
              <w:jc w:val="both"/>
              <w:spacing w:line="100" w:lineRule="atLeast"/>
              <w:rPr>
                <w:rFonts w:ascii="Calibri" w:cs="Tahoma" w:hAnsiTheme="minorHAnsi"/>
                <w:szCs w:val="24"/>
              </w:rPr>
            </w:pPr>
          </w:p>
        </w:tc>
      </w:tr>
      <w:tr w14:paraId="18BFDCBA"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2F4226" w14:paraId="4B4651BA" w14:textId="77777777" w:rsidP="002F4226" w:rsidRPr="007418A6">
            <w:pPr>
              <w:pStyle w:val="WW-Default"/>
              <w:spacing w:line="100" w:lineRule="atLeast"/>
              <w:rPr>
                <w:rFonts w:ascii="Calibri" w:cs="Tahoma" w:hAnsiTheme="minorHAnsi"/>
                <w:szCs w:val="24"/>
              </w:rPr>
            </w:pPr>
            <w:r w:rsidRPr="007418A6">
              <w:rPr>
                <w:lang w:eastAsia="en-GB"/>
                <w:b/>
                <w:rFonts w:ascii="Calibri" w:cs="Tahoma" w:eastAsia="Times New Roman" w:hAnsiTheme="minorHAnsi"/>
                <w:sz w:val="24"/>
                <w:szCs w:val="24"/>
              </w:rPr>
              <w:t xml:space="preserve">Postal address </w:t>
            </w:r>
          </w:p>
        </w:tc>
        <w:tc>
          <w:tcPr>
            <w:tcBorders>
              <w:top w:val="single" w:sz="2" w:color="00000A" w:space="0"/>
              <w:bottom w:val="single" w:sz="2" w:color="00000A" w:space="0"/>
              <w:left w:val="single" w:sz="2" w:color="00000A" w:space="0"/>
              <w:right w:val="single" w:sz="2" w:color="00000A" w:space="0"/>
            </w:tcBorders>
            <w:tcW w:w="6481" w:type="dxa"/>
          </w:tcPr>
          <w:p w:rsidR="00B438A4" w:rsidRDefault="002F4226" w14:paraId="63BA36D1" w14:textId="77777777" w:rsidRPr="007418A6">
            <w:pPr>
              <w:pStyle w:val="WW-Default"/>
              <w:jc w:val="both"/>
              <w:spacing w:line="100" w:lineRule="atLeast"/>
              <w:rPr>
                <w:bCs/>
                <w:rFonts w:ascii="Calibri" w:cs="Tahoma" w:hAnsiTheme="minorHAnsi"/>
              </w:rPr>
            </w:pPr>
            <w:r w:rsidRPr="007418A6">
              <w:rPr>
                <w:bCs/>
                <w:rFonts w:ascii="Calibri" w:cs="Tahoma" w:eastAsia="Times New Roman" w:hAnsiTheme="minorHAnsi"/>
              </w:rPr>
              <w:t>(</w:t>
            </w:r>
            <w:r w:rsidRPr="007418A6">
              <w:rPr>
                <w:bCs/>
                <w:iCs/>
                <w:i/>
                <w:rFonts w:ascii="Calibri" w:cs="Tahoma" w:eastAsia="Times New Roman" w:hAnsiTheme="minorHAnsi"/>
              </w:rPr>
              <w:t>NB If you are about to graduate, please give a postal address that will still be valid after graduation.</w:t>
            </w:r>
            <w:r w:rsidRPr="007418A6">
              <w:rPr>
                <w:bCs/>
                <w:rFonts w:ascii="Calibri" w:cs="Tahoma" w:eastAsia="Times New Roman" w:hAnsiTheme="minorHAnsi"/>
              </w:rPr>
              <w:t>)</w:t>
            </w:r>
          </w:p>
          <w:p w:rsidR="002F4226" w:rsidRDefault="002F4226" w14:paraId="79D5DF7E" w14:textId="77777777" w:rsidRPr="007418A6">
            <w:pPr>
              <w:pStyle w:val="WW-Default"/>
              <w:jc w:val="both"/>
              <w:spacing w:line="100" w:lineRule="atLeast"/>
              <w:rPr>
                <w:bCs/>
                <w:rFonts w:ascii="Calibri" w:cs="Tahoma" w:hAnsiTheme="minorHAnsi"/>
                <w:sz w:val="24"/>
                <w:szCs w:val="24"/>
              </w:rPr>
            </w:pPr>
          </w:p>
          <w:p w:rsidR="002F4226" w:rsidRDefault="002F4226" w14:paraId="1CEBD05F" w14:textId="77777777" w:rsidRPr="007418A6">
            <w:pPr>
              <w:pStyle w:val="WW-Default"/>
              <w:jc w:val="both"/>
              <w:spacing w:line="100" w:lineRule="atLeast"/>
              <w:rPr>
                <w:bCs/>
                <w:rFonts w:ascii="Calibri" w:cs="Tahoma" w:hAnsiTheme="minorHAnsi"/>
                <w:sz w:val="24"/>
                <w:szCs w:val="24"/>
              </w:rPr>
            </w:pPr>
          </w:p>
          <w:p w:rsidR="002F4226" w:rsidRDefault="002F4226" w14:paraId="1DA5A00F" w14:textId="77777777" w:rsidRPr="007418A6">
            <w:pPr>
              <w:pStyle w:val="WW-Default"/>
              <w:jc w:val="both"/>
              <w:spacing w:line="100" w:lineRule="atLeast"/>
              <w:rPr>
                <w:bCs/>
                <w:rFonts w:ascii="Calibri" w:cs="Tahoma" w:hAnsiTheme="minorHAnsi"/>
                <w:sz w:val="24"/>
                <w:szCs w:val="24"/>
              </w:rPr>
            </w:pPr>
          </w:p>
          <w:p w:rsidR="002F4226" w:rsidRDefault="002F4226" w14:paraId="75FA273A" w14:textId="77777777" w:rsidRPr="007418A6">
            <w:pPr>
              <w:pStyle w:val="WW-Default"/>
              <w:jc w:val="both"/>
              <w:spacing w:line="100" w:lineRule="atLeast"/>
              <w:rPr>
                <w:rFonts w:ascii="Calibri" w:cs="Tahoma" w:hAnsiTheme="minorHAnsi"/>
                <w:szCs w:val="24"/>
              </w:rPr>
            </w:pPr>
          </w:p>
        </w:tc>
      </w:tr>
      <w:tr w14:paraId="6358B29D"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2F4226" w14:paraId="13837A67" w14:textId="77777777" w:rsidP="002F4226" w:rsidRPr="007418A6">
            <w:pPr>
              <w:pStyle w:val="WW-Default"/>
              <w:spacing w:line="100" w:lineRule="atLeast"/>
              <w:rPr>
                <w:rFonts w:ascii="Calibri" w:cs="Tahoma" w:hAnsiTheme="minorHAnsi"/>
                <w:szCs w:val="24"/>
              </w:rPr>
            </w:pPr>
            <w:r w:rsidRPr="007418A6">
              <w:rPr>
                <w:lang w:eastAsia="en-GB"/>
                <w:b/>
                <w:rFonts w:ascii="Calibri" w:cs="Tahoma" w:eastAsia="Times New Roman" w:hAnsiTheme="minorHAnsi"/>
                <w:sz w:val="24"/>
                <w:szCs w:val="24"/>
              </w:rPr>
              <w:t>Email address</w:t>
            </w:r>
          </w:p>
        </w:tc>
        <w:tc>
          <w:tcPr>
            <w:tcBorders>
              <w:top w:val="single" w:sz="2" w:color="00000A" w:space="0"/>
              <w:bottom w:val="single" w:sz="2" w:color="00000A" w:space="0"/>
              <w:left w:val="single" w:sz="2" w:color="00000A" w:space="0"/>
              <w:right w:val="single" w:sz="2" w:color="00000A" w:space="0"/>
            </w:tcBorders>
            <w:tcW w:w="6481" w:type="dxa"/>
          </w:tcPr>
          <w:p w:rsidR="00B438A4" w:rsidRDefault="002F4226" w14:paraId="35FB890D" w14:textId="77777777" w:rsidRPr="007418A6">
            <w:pPr>
              <w:pStyle w:val="WW-Default"/>
              <w:jc w:val="both"/>
              <w:spacing w:line="100" w:lineRule="atLeast"/>
              <w:rPr>
                <w:bCs/>
                <w:rFonts w:ascii="Calibri" w:cs="Tahoma" w:hAnsiTheme="minorHAnsi"/>
              </w:rPr>
            </w:pPr>
            <w:r w:rsidRPr="007418A6">
              <w:rPr>
                <w:bCs/>
                <w:rFonts w:ascii="Calibri" w:cs="Tahoma" w:eastAsia="Times New Roman" w:hAnsiTheme="minorHAnsi"/>
              </w:rPr>
              <w:t>(</w:t>
            </w:r>
            <w:r w:rsidRPr="007418A6">
              <w:rPr>
                <w:bCs/>
                <w:iCs/>
                <w:i/>
                <w:rFonts w:ascii="Calibri" w:cs="Tahoma" w:eastAsia="Times New Roman" w:hAnsiTheme="minorHAnsi"/>
              </w:rPr>
              <w:t>NB If you are about to graduate, please give a postal address that will still be valid after graduation.</w:t>
            </w:r>
            <w:r w:rsidRPr="007418A6">
              <w:rPr>
                <w:bCs/>
                <w:rFonts w:ascii="Calibri" w:cs="Tahoma" w:eastAsia="Times New Roman" w:hAnsiTheme="minorHAnsi"/>
              </w:rPr>
              <w:t>)</w:t>
            </w:r>
          </w:p>
          <w:p w:rsidR="002F4226" w:rsidRDefault="002F4226" w14:paraId="0DC58414" w14:textId="77777777" w:rsidRPr="007418A6">
            <w:pPr>
              <w:pStyle w:val="WW-Default"/>
              <w:jc w:val="both"/>
              <w:spacing w:line="100" w:lineRule="atLeast"/>
              <w:rPr>
                <w:bCs/>
                <w:rFonts w:ascii="Calibri" w:cs="Tahoma" w:hAnsiTheme="minorHAnsi"/>
                <w:sz w:val="24"/>
                <w:szCs w:val="24"/>
              </w:rPr>
            </w:pPr>
          </w:p>
          <w:p w:rsidR="002F4226" w:rsidRDefault="002F4226" w14:paraId="6D68AA43" w14:textId="77777777" w:rsidRPr="007418A6">
            <w:pPr>
              <w:pStyle w:val="WW-Default"/>
              <w:jc w:val="both"/>
              <w:spacing w:line="100" w:lineRule="atLeast"/>
              <w:rPr>
                <w:rFonts w:ascii="Calibri" w:cs="Tahoma" w:hAnsiTheme="minorHAnsi"/>
                <w:szCs w:val="24"/>
              </w:rPr>
            </w:pPr>
          </w:p>
        </w:tc>
      </w:tr>
      <w:tr w14:paraId="3A68D60D"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2F4226" w14:paraId="5CC92EFD"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T</w:t>
            </w:r>
            <w:r w:rsidR="00B438A4" w:rsidRPr="007418A6">
              <w:rPr>
                <w:lang w:eastAsia="en-GB"/>
                <w:b/>
                <w:rFonts w:ascii="Calibri" w:cs="Tahoma" w:eastAsia="Times New Roman" w:hAnsiTheme="minorHAnsi"/>
                <w:sz w:val="24"/>
                <w:szCs w:val="24"/>
              </w:rPr>
              <w:t>elephone number(s)</w:t>
            </w:r>
          </w:p>
        </w:tc>
        <w:tc>
          <w:tcPr>
            <w:tcBorders>
              <w:top w:val="single" w:sz="2" w:color="00000A" w:space="0"/>
              <w:bottom w:val="single" w:sz="2" w:color="00000A" w:space="0"/>
              <w:left w:val="single" w:sz="2" w:color="00000A" w:space="0"/>
              <w:right w:val="single" w:sz="2" w:color="00000A" w:space="0"/>
            </w:tcBorders>
            <w:tcW w:w="6481" w:type="dxa"/>
          </w:tcPr>
          <w:p w:rsidR="00B438A4" w:rsidRDefault="00B438A4" w14:paraId="2D1C86B7" w14:textId="77777777" w:rsidRPr="007418A6">
            <w:pPr>
              <w:pStyle w:val="WW-Default"/>
              <w:jc w:val="both"/>
              <w:spacing w:line="100" w:lineRule="atLeast"/>
              <w:rPr>
                <w:rFonts w:ascii="Calibri" w:cs="Tahoma" w:hAnsiTheme="minorHAnsi"/>
                <w:szCs w:val="24"/>
              </w:rPr>
            </w:pPr>
          </w:p>
        </w:tc>
      </w:tr>
      <w:tr w14:paraId="77BCE291"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62E873B5" w14:textId="77777777" w:rsidP="002F4226"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 xml:space="preserve">Year of study </w:t>
            </w:r>
          </w:p>
          <w:p w:rsidR="00B438A4" w:rsidRDefault="00B438A4" w14:paraId="0AABCF6F"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2F4226" w14:paraId="7C417F48" w14:textId="77777777" w:rsidP="002F4226" w:rsidRPr="007418A6">
            <w:pPr>
              <w:pStyle w:val="WW-Default"/>
              <w:jc w:val="both"/>
              <w:spacing w:line="100" w:lineRule="atLeast"/>
              <w:rPr>
                <w:rFonts w:ascii="Calibri" w:cs="Tahoma" w:hAnsiTheme="minorHAnsi"/>
                <w:szCs w:val="24"/>
              </w:rPr>
            </w:pPr>
            <w:r w:rsidRPr="007418A6">
              <w:rPr>
                <w:rFonts w:ascii="Calibri" w:cs="Tahoma" w:hAnsiTheme="minorHAnsi"/>
                <w:szCs w:val="24"/>
              </w:rPr>
              <w:t>(</w:t>
            </w:r>
            <w:r w:rsidRPr="007418A6">
              <w:rPr>
                <w:iCs/>
                <w:i/>
                <w:rFonts w:ascii="Calibri" w:cs="Tahoma" w:hAnsiTheme="minorHAnsi"/>
                <w:szCs w:val="24"/>
              </w:rPr>
              <w:t>eg 1</w:t>
            </w:r>
            <w:r w:rsidRPr="007418A6">
              <w:rPr>
                <w:iCs/>
                <w:i/>
                <w:rFonts w:ascii="Calibri" w:cs="Tahoma" w:hAnsiTheme="minorHAnsi"/>
                <w:szCs w:val="24"/>
                <w:vertAlign w:val="superscript"/>
              </w:rPr>
              <w:t>st</w:t>
            </w:r>
            <w:r w:rsidRPr="007418A6">
              <w:rPr>
                <w:iCs/>
                <w:i/>
                <w:rFonts w:ascii="Calibri" w:cs="Tahoma" w:hAnsiTheme="minorHAnsi"/>
                <w:szCs w:val="24"/>
              </w:rPr>
              <w:t xml:space="preserve"> year MA, 3</w:t>
            </w:r>
            <w:r w:rsidRPr="007418A6">
              <w:rPr>
                <w:iCs/>
                <w:i/>
                <w:rFonts w:ascii="Calibri" w:cs="Tahoma" w:hAnsiTheme="minorHAnsi"/>
                <w:szCs w:val="24"/>
                <w:vertAlign w:val="superscript"/>
              </w:rPr>
              <w:t>rd</w:t>
            </w:r>
            <w:r w:rsidRPr="007418A6">
              <w:rPr>
                <w:iCs/>
                <w:i/>
                <w:rFonts w:ascii="Calibri" w:cs="Tahoma" w:hAnsiTheme="minorHAnsi"/>
                <w:szCs w:val="24"/>
              </w:rPr>
              <w:t xml:space="preserve"> year PhD, etc</w:t>
            </w:r>
            <w:r w:rsidRPr="007418A6">
              <w:rPr>
                <w:rFonts w:ascii="Calibri" w:cs="Tahoma" w:hAnsiTheme="minorHAnsi"/>
                <w:szCs w:val="24"/>
              </w:rPr>
              <w:t>)</w:t>
            </w:r>
          </w:p>
        </w:tc>
      </w:tr>
      <w:tr w14:paraId="5F03B558"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244CC6CB"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Title of dissertation / thesis</w:t>
            </w:r>
          </w:p>
          <w:p w:rsidR="00B438A4" w:rsidRDefault="00B438A4" w14:paraId="307325CD" w14:textId="77777777" w:rsidRPr="007418A6">
            <w:pPr>
              <w:pStyle w:val="WW-Default"/>
              <w:jc w:val="both"/>
              <w:spacing w:line="100" w:lineRule="atLeast"/>
              <w:rPr>
                <w:rFonts w:ascii="Calibri" w:cs="Tahoma" w:hAnsiTheme="minorHAnsi"/>
                <w:szCs w:val="24"/>
              </w:rPr>
            </w:pPr>
          </w:p>
          <w:p w:rsidR="00B438A4" w:rsidRDefault="00B438A4" w14:paraId="4C7DEAF6"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B438A4" w14:paraId="15ABAFC5" w14:textId="77777777" w:rsidRPr="007418A6">
            <w:pPr>
              <w:pStyle w:val="WW-Default"/>
              <w:jc w:val="both"/>
              <w:spacing w:line="100" w:lineRule="atLeast"/>
              <w:rPr>
                <w:rFonts w:ascii="Calibri" w:cs="Tahoma" w:hAnsiTheme="minorHAnsi"/>
                <w:szCs w:val="24"/>
              </w:rPr>
            </w:pPr>
          </w:p>
          <w:p w:rsidR="003E7D14" w:rsidRDefault="003E7D14" w14:paraId="7682C838" w14:textId="77777777" w:rsidRPr="007418A6">
            <w:pPr>
              <w:pStyle w:val="WW-Default"/>
              <w:jc w:val="both"/>
              <w:spacing w:line="100" w:lineRule="atLeast"/>
              <w:rPr>
                <w:rFonts w:ascii="Calibri" w:cs="Tahoma" w:hAnsiTheme="minorHAnsi"/>
                <w:szCs w:val="24"/>
              </w:rPr>
            </w:pPr>
          </w:p>
          <w:p w:rsidR="003E7D14" w:rsidRDefault="003E7D14" w14:paraId="1247FA44" w14:textId="77777777" w:rsidRPr="007418A6">
            <w:pPr>
              <w:pStyle w:val="WW-Default"/>
              <w:jc w:val="both"/>
              <w:spacing w:line="100" w:lineRule="atLeast"/>
              <w:rPr>
                <w:rFonts w:ascii="Calibri" w:cs="Tahoma" w:hAnsiTheme="minorHAnsi"/>
                <w:szCs w:val="24"/>
              </w:rPr>
            </w:pPr>
          </w:p>
          <w:p w:rsidR="003E7D14" w:rsidRDefault="003E7D14" w14:paraId="6E58C829" w14:textId="77777777" w:rsidRPr="007418A6">
            <w:pPr>
              <w:pStyle w:val="WW-Default"/>
              <w:jc w:val="both"/>
              <w:spacing w:line="100" w:lineRule="atLeast"/>
              <w:rPr>
                <w:rFonts w:ascii="Calibri" w:cs="Tahoma" w:hAnsiTheme="minorHAnsi"/>
                <w:szCs w:val="24"/>
              </w:rPr>
            </w:pPr>
          </w:p>
        </w:tc>
      </w:tr>
      <w:tr w14:paraId="28244898"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2C50D2E7"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Estimated date of submission</w:t>
              <w:lastRenderedPageBreak/>
            </w:r>
          </w:p>
        </w:tc>
        <w:tc>
          <w:tcPr>
            <w:tcBorders>
              <w:top w:val="single" w:sz="2" w:color="00000A" w:space="0"/>
              <w:bottom w:val="single" w:sz="2" w:color="00000A" w:space="0"/>
              <w:left w:val="single" w:sz="2" w:color="00000A" w:space="0"/>
              <w:right w:val="single" w:sz="2" w:color="00000A" w:space="0"/>
            </w:tcBorders>
            <w:tcW w:w="6481" w:type="dxa"/>
          </w:tcPr>
          <w:p w:rsidR="00B438A4" w:rsidRDefault="00B438A4" w14:paraId="33B7AAE8" w14:textId="77777777" w:rsidRPr="007418A6">
            <w:pPr>
              <w:pStyle w:val="WW-Default"/>
              <w:jc w:val="both"/>
              <w:spacing w:line="100" w:lineRule="atLeast"/>
              <w:rPr>
                <w:rFonts w:ascii="Calibri" w:cs="Tahoma" w:hAnsiTheme="minorHAnsi"/>
                <w:szCs w:val="24"/>
              </w:rPr>
            </w:pPr>
          </w:p>
        </w:tc>
      </w:tr>
      <w:tr w14:paraId="5DA700FC"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1301BF8C" w14:textId="77777777" w:rsidP="002F4226"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 xml:space="preserve">Short abstract of current research project </w:t>
            </w:r>
          </w:p>
          <w:p w:rsidR="00B438A4" w:rsidRDefault="00B438A4" w14:paraId="451E068C" w14:textId="77777777" w:rsidRPr="007418A6">
            <w:pPr>
              <w:pStyle w:val="WW-Default"/>
              <w:jc w:val="both"/>
              <w:spacing w:line="100" w:lineRule="atLeast"/>
              <w:rPr>
                <w:rFonts w:ascii="Calibri" w:cs="Tahoma" w:hAnsiTheme="minorHAnsi"/>
                <w:szCs w:val="24"/>
              </w:rPr>
            </w:pPr>
          </w:p>
          <w:p w:rsidR="00B438A4" w:rsidRDefault="00B438A4" w14:paraId="2BEDF48A" w14:textId="77777777" w:rsidRPr="007418A6">
            <w:pPr>
              <w:pStyle w:val="WW-Default"/>
              <w:jc w:val="both"/>
              <w:spacing w:line="100" w:lineRule="atLeast"/>
              <w:rPr>
                <w:rFonts w:ascii="Calibri" w:cs="Tahoma" w:hAnsiTheme="minorHAnsi"/>
                <w:szCs w:val="24"/>
              </w:rPr>
            </w:pPr>
          </w:p>
          <w:p w:rsidR="00B438A4" w:rsidRDefault="00B438A4" w14:paraId="62CB1724" w14:textId="77777777" w:rsidRPr="007418A6">
            <w:pPr>
              <w:pStyle w:val="WW-Default"/>
              <w:jc w:val="both"/>
              <w:spacing w:line="100" w:lineRule="atLeast"/>
              <w:rPr>
                <w:rFonts w:ascii="Calibri" w:cs="Tahoma" w:hAnsiTheme="minorHAnsi"/>
                <w:szCs w:val="24"/>
              </w:rPr>
            </w:pPr>
          </w:p>
          <w:p w:rsidR="00B438A4" w:rsidRDefault="00B438A4" w14:paraId="2443A515" w14:textId="77777777" w:rsidRPr="007418A6">
            <w:pPr>
              <w:pStyle w:val="WW-Default"/>
              <w:jc w:val="both"/>
              <w:spacing w:line="100" w:lineRule="atLeast"/>
              <w:rPr>
                <w:rFonts w:ascii="Calibri" w:cs="Tahoma" w:hAnsiTheme="minorHAnsi"/>
                <w:szCs w:val="24"/>
              </w:rPr>
            </w:pPr>
          </w:p>
          <w:p w:rsidR="00B438A4" w:rsidRDefault="00B438A4" w14:paraId="5220EAC6"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2F4226" w14:paraId="53DB8718" w14:textId="77777777" w:rsidRPr="007418A6">
            <w:pPr>
              <w:pStyle w:val="WW-Default"/>
              <w:jc w:val="both"/>
              <w:spacing w:line="100" w:lineRule="atLeast"/>
              <w:rPr>
                <w:rFonts w:ascii="Calibri" w:cs="Tahoma" w:hAnsiTheme="minorHAnsi"/>
                <w:sz w:val="20"/>
              </w:rPr>
            </w:pPr>
            <w:r w:rsidRPr="007418A6">
              <w:rPr>
                <w:bCs/>
                <w:rFonts w:ascii="Calibri" w:cs="Tahoma" w:eastAsia="Times New Roman" w:hAnsiTheme="minorHAnsi"/>
              </w:rPr>
              <w:t>(</w:t>
            </w:r>
            <w:r w:rsidRPr="007418A6">
              <w:rPr>
                <w:bCs/>
                <w:iCs/>
                <w:i/>
                <w:rFonts w:ascii="Calibri" w:cs="Tahoma" w:eastAsia="Times New Roman" w:hAnsiTheme="minorHAnsi"/>
              </w:rPr>
              <w:t>maximum 300 words</w:t>
            </w:r>
            <w:r w:rsidRPr="007418A6">
              <w:rPr>
                <w:bCs/>
                <w:rFonts w:ascii="Calibri" w:cs="Tahoma" w:eastAsia="Times New Roman" w:hAnsiTheme="minorHAnsi"/>
              </w:rPr>
              <w:t>)</w:t>
            </w:r>
          </w:p>
          <w:p w:rsidR="00B438A4" w:rsidRDefault="00B438A4" w14:paraId="27DA8367" w14:textId="77777777" w:rsidRPr="007418A6">
            <w:pPr>
              <w:pStyle w:val="WW-Default"/>
              <w:jc w:val="both"/>
              <w:spacing w:line="100" w:lineRule="atLeast"/>
              <w:rPr>
                <w:rFonts w:ascii="Calibri" w:cs="Tahoma" w:hAnsiTheme="minorHAnsi"/>
                <w:szCs w:val="24"/>
              </w:rPr>
            </w:pPr>
          </w:p>
          <w:p w:rsidR="00B438A4" w:rsidRDefault="00B438A4" w14:paraId="04EFDE8A" w14:textId="77777777" w:rsidRPr="007418A6">
            <w:pPr>
              <w:pStyle w:val="WW-Default"/>
              <w:jc w:val="both"/>
              <w:spacing w:line="100" w:lineRule="atLeast"/>
              <w:rPr>
                <w:rFonts w:ascii="Calibri" w:cs="Tahoma" w:hAnsiTheme="minorHAnsi"/>
                <w:szCs w:val="24"/>
              </w:rPr>
            </w:pPr>
          </w:p>
          <w:p w:rsidR="002F4226" w:rsidRDefault="002F4226" w14:paraId="0138F8A1" w14:textId="77777777" w:rsidRPr="007418A6">
            <w:pPr>
              <w:pStyle w:val="WW-Default"/>
              <w:jc w:val="both"/>
              <w:spacing w:line="100" w:lineRule="atLeast"/>
              <w:rPr>
                <w:rFonts w:ascii="Calibri" w:cs="Tahoma" w:hAnsiTheme="minorHAnsi"/>
                <w:szCs w:val="24"/>
              </w:rPr>
            </w:pPr>
          </w:p>
          <w:p w:rsidR="002F4226" w:rsidRDefault="002F4226" w14:paraId="01A6D737" w14:textId="77777777" w:rsidRPr="007418A6">
            <w:pPr>
              <w:pStyle w:val="WW-Default"/>
              <w:jc w:val="both"/>
              <w:spacing w:line="100" w:lineRule="atLeast"/>
              <w:rPr>
                <w:rFonts w:ascii="Calibri" w:cs="Tahoma" w:hAnsiTheme="minorHAnsi"/>
                <w:szCs w:val="24"/>
              </w:rPr>
            </w:pPr>
          </w:p>
          <w:p w:rsidR="003E7D14" w:rsidRDefault="003E7D14" w14:paraId="789AF839" w14:textId="77777777" w:rsidRPr="007418A6">
            <w:pPr>
              <w:pStyle w:val="WW-Default"/>
              <w:jc w:val="both"/>
              <w:spacing w:line="100" w:lineRule="atLeast"/>
              <w:rPr>
                <w:rFonts w:ascii="Calibri" w:cs="Tahoma" w:hAnsiTheme="minorHAnsi"/>
                <w:szCs w:val="24"/>
              </w:rPr>
            </w:pPr>
          </w:p>
          <w:p w:rsidR="003E7D14" w:rsidRDefault="003E7D14" w14:paraId="6C31A497" w14:textId="77777777" w:rsidRPr="007418A6">
            <w:pPr>
              <w:pStyle w:val="WW-Default"/>
              <w:jc w:val="both"/>
              <w:spacing w:line="100" w:lineRule="atLeast"/>
              <w:rPr>
                <w:rFonts w:ascii="Calibri" w:cs="Tahoma" w:hAnsiTheme="minorHAnsi"/>
                <w:szCs w:val="24"/>
              </w:rPr>
            </w:pPr>
          </w:p>
          <w:p w:rsidR="003E7D14" w:rsidRDefault="003E7D14" w14:paraId="47842C84" w14:textId="77777777" w:rsidRPr="007418A6">
            <w:pPr>
              <w:pStyle w:val="WW-Default"/>
              <w:jc w:val="both"/>
              <w:spacing w:line="100" w:lineRule="atLeast"/>
              <w:rPr>
                <w:rFonts w:ascii="Calibri" w:cs="Tahoma" w:hAnsiTheme="minorHAnsi"/>
                <w:szCs w:val="24"/>
              </w:rPr>
            </w:pPr>
          </w:p>
          <w:p w:rsidR="00B438A4" w:rsidRDefault="00B438A4" w14:paraId="34ACA0F1" w14:textId="77777777" w:rsidRPr="007418A6">
            <w:pPr>
              <w:pStyle w:val="WW-Default"/>
              <w:jc w:val="both"/>
              <w:spacing w:line="100" w:lineRule="atLeast"/>
              <w:rPr>
                <w:rFonts w:ascii="Calibri" w:cs="Tahoma" w:hAnsiTheme="minorHAnsi"/>
                <w:szCs w:val="24"/>
              </w:rPr>
            </w:pPr>
          </w:p>
        </w:tc>
      </w:tr>
      <w:tr w14:paraId="53607289"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6ADDAFAB" w14:textId="77777777" w:rsidP="003E7D14"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 xml:space="preserve">Details of conference, research trip </w:t>
            </w:r>
            <w:r w:rsidR="002F4226" w:rsidRPr="007418A6">
              <w:rPr>
                <w:lang w:eastAsia="en-GB"/>
                <w:b/>
                <w:rFonts w:ascii="Calibri" w:cs="Tahoma" w:eastAsia="Times New Roman" w:hAnsiTheme="minorHAnsi"/>
                <w:sz w:val="24"/>
                <w:szCs w:val="24"/>
              </w:rPr>
              <w:t xml:space="preserve">etc. </w:t>
            </w:r>
            <w:r w:rsidRPr="007418A6">
              <w:rPr>
                <w:lang w:eastAsia="en-GB"/>
                <w:b/>
                <w:rFonts w:ascii="Calibri" w:cs="Tahoma" w:eastAsia="Times New Roman" w:hAnsiTheme="minorHAnsi"/>
                <w:sz w:val="24"/>
                <w:szCs w:val="24"/>
              </w:rPr>
              <w:t xml:space="preserve">for which funding is requested </w:t>
            </w:r>
          </w:p>
          <w:p w:rsidR="00B438A4" w:rsidRDefault="00B438A4" w14:paraId="55A91115" w14:textId="77777777" w:rsidRPr="007418A6">
            <w:pPr>
              <w:pStyle w:val="WW-Default"/>
              <w:jc w:val="both"/>
              <w:spacing w:line="100" w:lineRule="atLeast"/>
              <w:rPr>
                <w:rFonts w:ascii="Calibri" w:cs="Tahoma" w:hAnsiTheme="minorHAnsi"/>
                <w:szCs w:val="24"/>
              </w:rPr>
            </w:pPr>
          </w:p>
          <w:p w:rsidR="00B438A4" w:rsidRDefault="00B438A4" w14:paraId="52012413" w14:textId="77777777" w:rsidRPr="007418A6">
            <w:pPr>
              <w:pStyle w:val="WW-Default"/>
              <w:jc w:val="both"/>
              <w:spacing w:line="100" w:lineRule="atLeast"/>
              <w:rPr>
                <w:rFonts w:ascii="Calibri" w:cs="Tahoma" w:hAnsiTheme="minorHAnsi"/>
                <w:szCs w:val="24"/>
              </w:rPr>
            </w:pPr>
          </w:p>
          <w:p w:rsidR="00B438A4" w:rsidRDefault="00B438A4" w14:paraId="10D1D7C1"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2F4226" w14:paraId="5D4EBB56" w14:textId="574FC9A4" w:rsidP="00F907B3" w:rsidRPr="007418A6">
            <w:pPr>
              <w:pStyle w:val="WW-Default"/>
              <w:jc w:val="both"/>
              <w:spacing w:line="100" w:lineRule="atLeast"/>
              <w:rPr>
                <w:bCs/>
                <w:lang w:eastAsia="en-GB"/>
                <w:rFonts w:ascii="Calibri" w:cs="Tahoma" w:hAnsiTheme="minorHAnsi"/>
              </w:rPr>
            </w:pPr>
            <w:r w:rsidRPr="007418A6">
              <w:rPr>
                <w:bCs/>
                <w:lang w:eastAsia="en-GB"/>
                <w:rFonts w:ascii="Calibri" w:cs="Tahoma" w:eastAsia="Times New Roman" w:hAnsiTheme="minorHAnsi"/>
              </w:rPr>
              <w:t>(</w:t>
            </w:r>
            <w:r w:rsidR="003E7D14" w:rsidRPr="007418A6">
              <w:rPr>
                <w:bCs/>
                <w:iCs/>
                <w:i/>
                <w:rFonts w:ascii="Calibri" w:cs="Tahoma" w:eastAsia="Times New Roman" w:hAnsiTheme="minorHAnsi"/>
              </w:rPr>
              <w:t>maximum 300 words</w:t>
            </w:r>
            <w:r w:rsidR="003E7D14" w:rsidRPr="007418A6">
              <w:rPr>
                <w:bCs/>
                <w:rFonts w:ascii="Calibri" w:cs="Tahoma" w:eastAsia="Times New Roman" w:hAnsiTheme="minorHAnsi"/>
              </w:rPr>
              <w:t xml:space="preserve">; </w:t>
            </w:r>
            <w:r w:rsidR="003E7D14" w:rsidRPr="007418A6">
              <w:rPr>
                <w:bCs/>
                <w:iCs/>
                <w:i/>
                <w:rFonts w:ascii="Calibri" w:cs="Tahoma" w:eastAsia="Times New Roman" w:hAnsiTheme="minorHAnsi"/>
              </w:rPr>
              <w:t xml:space="preserve">give details of </w:t>
            </w:r>
            <w:r w:rsidR="00F907B3" w:rsidRPr="007418A6">
              <w:rPr>
                <w:bCs/>
                <w:iCs/>
                <w:i/>
                <w:rFonts w:ascii="Calibri" w:cs="Tahoma" w:eastAsia="Times New Roman" w:hAnsiTheme="minorHAnsi"/>
              </w:rPr>
              <w:t xml:space="preserve">costs applied for, </w:t>
            </w:r>
            <w:r w:rsidR="003E7D14" w:rsidRPr="007418A6">
              <w:rPr>
                <w:bCs/>
                <w:iCs/>
                <w:i/>
                <w:rFonts w:ascii="Calibri" w:cs="Tahoma" w:eastAsia="Times New Roman" w:hAnsiTheme="minorHAnsi"/>
              </w:rPr>
              <w:t>e</w:t>
            </w:r>
            <w:r w:rsidRPr="007418A6">
              <w:rPr>
                <w:bCs/>
                <w:iCs/>
                <w:lang w:eastAsia="en-GB"/>
                <w:i/>
                <w:rFonts w:ascii="Calibri" w:cs="Tahoma" w:eastAsia="Times New Roman" w:hAnsiTheme="minorHAnsi"/>
              </w:rPr>
              <w:t xml:space="preserve">.g. conference fees, </w:t>
            </w:r>
            <w:r w:rsidR="003E7D14" w:rsidRPr="007418A6">
              <w:rPr>
                <w:bCs/>
                <w:iCs/>
                <w:lang w:eastAsia="en-GB"/>
                <w:i/>
                <w:rFonts w:ascii="Calibri" w:cs="Tahoma" w:eastAsia="Times New Roman" w:hAnsiTheme="minorHAnsi"/>
              </w:rPr>
              <w:t xml:space="preserve">estimated travel &amp; </w:t>
            </w:r>
            <w:r w:rsidRPr="007418A6">
              <w:rPr>
                <w:bCs/>
                <w:iCs/>
                <w:lang w:eastAsia="en-GB"/>
                <w:i/>
                <w:rFonts w:ascii="Calibri" w:cs="Tahoma" w:eastAsia="Times New Roman" w:hAnsiTheme="minorHAnsi"/>
              </w:rPr>
              <w:t>accommodation</w:t>
            </w:r>
            <w:r w:rsidRPr="007418A6">
              <w:rPr>
                <w:bCs/>
                <w:lang w:eastAsia="en-GB"/>
                <w:rFonts w:ascii="Calibri" w:cs="Tahoma" w:eastAsia="Times New Roman" w:hAnsiTheme="minorHAnsi"/>
              </w:rPr>
              <w:t>)</w:t>
            </w:r>
          </w:p>
          <w:p w:rsidR="003E7D14" w:rsidRDefault="003E7D14" w14:paraId="3075C33C" w14:textId="77777777" w:rsidRPr="007418A6">
            <w:pPr>
              <w:pStyle w:val="WW-Default"/>
              <w:jc w:val="both"/>
              <w:spacing w:line="100" w:lineRule="atLeast"/>
              <w:rPr>
                <w:bCs/>
                <w:lang w:eastAsia="en-GB"/>
                <w:rFonts w:ascii="Calibri" w:cs="Tahoma" w:hAnsiTheme="minorHAnsi"/>
                <w:sz w:val="24"/>
                <w:szCs w:val="24"/>
              </w:rPr>
            </w:pPr>
          </w:p>
          <w:p w:rsidR="003E7D14" w:rsidRDefault="003E7D14" w14:paraId="30CFAB57" w14:textId="77777777" w:rsidRPr="007418A6">
            <w:pPr>
              <w:pStyle w:val="WW-Default"/>
              <w:jc w:val="both"/>
              <w:spacing w:line="100" w:lineRule="atLeast"/>
              <w:rPr>
                <w:bCs/>
                <w:lang w:eastAsia="en-GB"/>
                <w:rFonts w:ascii="Calibri" w:cs="Tahoma" w:hAnsiTheme="minorHAnsi"/>
                <w:sz w:val="24"/>
                <w:szCs w:val="24"/>
              </w:rPr>
            </w:pPr>
          </w:p>
          <w:p w:rsidR="003E7D14" w:rsidRDefault="003E7D14" w14:paraId="29ECFA94" w14:textId="77777777" w:rsidRPr="007418A6">
            <w:pPr>
              <w:pStyle w:val="WW-Default"/>
              <w:jc w:val="both"/>
              <w:spacing w:line="100" w:lineRule="atLeast"/>
              <w:rPr>
                <w:bCs/>
                <w:lang w:eastAsia="en-GB"/>
                <w:rFonts w:ascii="Calibri" w:cs="Tahoma" w:hAnsiTheme="minorHAnsi"/>
                <w:sz w:val="24"/>
                <w:szCs w:val="24"/>
              </w:rPr>
            </w:pPr>
          </w:p>
          <w:p w:rsidR="003E7D14" w:rsidRDefault="003E7D14" w14:paraId="0355CEAB" w14:textId="77777777" w:rsidRPr="007418A6">
            <w:pPr>
              <w:pStyle w:val="WW-Default"/>
              <w:jc w:val="both"/>
              <w:spacing w:line="100" w:lineRule="atLeast"/>
              <w:rPr>
                <w:bCs/>
                <w:lang w:eastAsia="en-GB"/>
                <w:rFonts w:ascii="Calibri" w:cs="Tahoma" w:hAnsiTheme="minorHAnsi"/>
                <w:sz w:val="24"/>
                <w:szCs w:val="24"/>
              </w:rPr>
            </w:pPr>
          </w:p>
          <w:p w:rsidR="003E7D14" w:rsidRDefault="003E7D14" w14:paraId="0DE633DE" w14:textId="77777777" w:rsidRPr="007418A6">
            <w:pPr>
              <w:pStyle w:val="WW-Default"/>
              <w:jc w:val="both"/>
              <w:spacing w:line="100" w:lineRule="atLeast"/>
              <w:rPr>
                <w:rFonts w:ascii="Calibri" w:cs="Tahoma" w:hAnsiTheme="minorHAnsi"/>
                <w:szCs w:val="24"/>
              </w:rPr>
            </w:pPr>
          </w:p>
        </w:tc>
      </w:tr>
      <w:tr w14:paraId="3875D894" w14:textId="77777777" w:rsidR="00B438A4" w:rsidRPr="007418A6" w:rsidTr="002F4226">
        <w:trPr>
          <w:trHeight w:val="629"/>
        </w:trPr>
        <w:tc>
          <w:tcPr>
            <w:tcBorders>
              <w:top w:val="nil" w:sz="0" w:color="auto" w:space="0"/>
              <w:bottom w:val="single" w:sz="2" w:color="00000A" w:space="0"/>
              <w:left w:val="single" w:sz="2" w:color="00000A" w:space="0"/>
              <w:right w:val="single" w:sz="2" w:color="00000A" w:space="0"/>
            </w:tcBorders>
            <w:tcW w:w="3085" w:type="dxa"/>
          </w:tcPr>
          <w:p w:rsidR="00B438A4" w:rsidRDefault="003E7D14" w14:paraId="3616D606" w14:textId="77777777" w:rsidP="003E7D14" w:rsidRPr="007418A6">
            <w:pPr>
              <w:pStyle w:val="WW-Default"/>
              <w:jc w:val="both"/>
              <w:spacing w:line="100" w:lineRule="atLeast"/>
              <w:rPr>
                <w:rFonts w:ascii="Calibri" w:cs="Tahoma" w:hAnsiTheme="minorHAnsi"/>
                <w:szCs w:val="24"/>
              </w:rPr>
            </w:pPr>
            <w:r w:rsidRPr="007418A6">
              <w:rPr>
                <w:b/>
                <w:rFonts w:ascii="Calibri" w:cs="Tahoma" w:hAnsiTheme="minorHAnsi"/>
                <w:sz w:val="24"/>
                <w:szCs w:val="24"/>
              </w:rPr>
              <w:t>Case for support: p</w:t>
            </w:r>
            <w:r w:rsidR="00B438A4" w:rsidRPr="007418A6">
              <w:rPr>
                <w:b/>
                <w:rFonts w:ascii="Calibri" w:cs="Tahoma" w:hAnsiTheme="minorHAnsi"/>
                <w:sz w:val="24"/>
                <w:szCs w:val="24"/>
              </w:rPr>
              <w:t>lease explain the following:</w:t>
            </w:r>
          </w:p>
          <w:p w:rsidR="00B438A4" w:rsidRDefault="00B438A4" w14:paraId="251D7F5F" w14:textId="77777777" w:rsidP="003E7D14" w:rsidRPr="007418A6">
            <w:pPr>
              <w:pStyle w:val="WW-Default"/>
              <w:numPr>
                <w:ilvl w:val="0"/>
                <w:numId w:val="1"/>
              </w:numPr>
              <w:jc w:val="both"/>
              <w:ind w:left="426"/>
              <w:ind w:hanging="426"/>
              <w:spacing w:line="100" w:lineRule="atLeast"/>
              <w:tabs>
                <w:tab w:val="left" w:pos="426"/>
              </w:tabs>
              <w:rPr>
                <w:rFonts w:ascii="Calibri" w:cs="Tahoma" w:hAnsiTheme="minorHAnsi"/>
                <w:szCs w:val="24"/>
              </w:rPr>
            </w:pPr>
            <w:r w:rsidRPr="007418A6">
              <w:rPr>
                <w:b/>
                <w:rFonts w:ascii="Calibri" w:cs="Tahoma" w:hAnsiTheme="minorHAnsi"/>
                <w:sz w:val="24"/>
                <w:szCs w:val="24"/>
              </w:rPr>
              <w:t>how this project will benefit your studies</w:t>
            </w:r>
          </w:p>
          <w:p w:rsidR="00B438A4" w:rsidRDefault="00B438A4" w14:paraId="77AC1528" w14:textId="77777777" w:rsidP="003E7D14" w:rsidRPr="007418A6">
            <w:pPr>
              <w:pStyle w:val="WW-Default"/>
              <w:numPr>
                <w:ilvl w:val="0"/>
                <w:numId w:val="1"/>
              </w:numPr>
              <w:jc w:val="both"/>
              <w:ind w:left="426"/>
              <w:ind w:hanging="426"/>
              <w:spacing w:line="100" w:lineRule="atLeast"/>
              <w:tabs>
                <w:tab w:val="left" w:pos="426"/>
              </w:tabs>
              <w:rPr>
                <w:rFonts w:ascii="Calibri" w:cs="Tahoma" w:hAnsiTheme="minorHAnsi"/>
                <w:szCs w:val="24"/>
              </w:rPr>
            </w:pPr>
            <w:r w:rsidRPr="007418A6">
              <w:rPr>
                <w:b/>
                <w:rFonts w:ascii="Calibri" w:cs="Tahoma" w:hAnsiTheme="minorHAnsi"/>
                <w:sz w:val="24"/>
                <w:szCs w:val="24"/>
              </w:rPr>
              <w:t>your case for receiving a bursary</w:t>
            </w:r>
          </w:p>
          <w:p w:rsidR="00B438A4" w:rsidRDefault="00B438A4" w14:paraId="1FB4A1D5" w14:textId="77777777" w:rsidRPr="007418A6">
            <w:pPr>
              <w:pStyle w:val="WW-Default"/>
              <w:jc w:val="both"/>
              <w:spacing w:line="100" w:lineRule="atLeast"/>
              <w:rPr>
                <w:rFonts w:ascii="Calibri" w:cs="Tahoma" w:hAnsiTheme="minorHAnsi"/>
                <w:szCs w:val="24"/>
              </w:rPr>
            </w:pPr>
          </w:p>
          <w:p w:rsidR="00B438A4" w:rsidRDefault="00B438A4" w14:paraId="541269FD" w14:textId="77777777" w:rsidRPr="007418A6">
            <w:pPr>
              <w:pStyle w:val="WW-Default"/>
              <w:jc w:val="both"/>
              <w:spacing w:line="100" w:lineRule="atLeast"/>
              <w:rPr>
                <w:rFonts w:ascii="Calibri" w:cs="Tahoma" w:hAnsiTheme="minorHAnsi"/>
                <w:szCs w:val="24"/>
              </w:rPr>
            </w:pPr>
          </w:p>
        </w:tc>
        <w:tc>
          <w:tcPr>
            <w:tcBorders>
              <w:top w:val="nil" w:sz="0" w:color="auto" w:space="0"/>
              <w:bottom w:val="single" w:sz="2" w:color="00000A" w:space="0"/>
              <w:left w:val="single" w:sz="2" w:color="00000A" w:space="0"/>
              <w:right w:val="single" w:sz="2" w:color="00000A" w:space="0"/>
            </w:tcBorders>
            <w:tcW w:w="6481" w:type="dxa"/>
          </w:tcPr>
          <w:p w:rsidR="00B438A4" w:rsidRDefault="003E7D14" w14:paraId="6178F988" w14:textId="77777777" w:rsidRPr="007418A6">
            <w:pPr>
              <w:pStyle w:val="WW-Default"/>
              <w:jc w:val="both"/>
              <w:spacing w:line="100" w:lineRule="atLeast"/>
              <w:rPr>
                <w:bCs/>
                <w:rFonts w:ascii="Calibri" w:cs="Tahoma" w:hAnsiTheme="minorHAnsi"/>
              </w:rPr>
            </w:pPr>
            <w:r w:rsidRPr="007418A6">
              <w:rPr>
                <w:bCs/>
                <w:rFonts w:ascii="Calibri" w:cs="Tahoma" w:eastAsia="Times New Roman" w:hAnsiTheme="minorHAnsi"/>
              </w:rPr>
              <w:t>(</w:t>
            </w:r>
            <w:r w:rsidRPr="007418A6">
              <w:rPr>
                <w:bCs/>
                <w:iCs/>
                <w:i/>
                <w:rFonts w:ascii="Calibri" w:cs="Tahoma" w:eastAsia="Times New Roman" w:hAnsiTheme="minorHAnsi"/>
              </w:rPr>
              <w:t>maximum 500 words</w:t>
            </w:r>
            <w:r w:rsidRPr="007418A6">
              <w:rPr>
                <w:bCs/>
                <w:rFonts w:ascii="Calibri" w:cs="Tahoma" w:eastAsia="Times New Roman" w:hAnsiTheme="minorHAnsi"/>
              </w:rPr>
              <w:t>)</w:t>
            </w:r>
          </w:p>
          <w:p w:rsidR="003E7D14" w:rsidRDefault="003E7D14" w14:paraId="7909C273" w14:textId="77777777" w:rsidRPr="007418A6">
            <w:pPr>
              <w:pStyle w:val="WW-Default"/>
              <w:jc w:val="both"/>
              <w:spacing w:line="100" w:lineRule="atLeast"/>
              <w:rPr>
                <w:bCs/>
                <w:rFonts w:ascii="Calibri" w:cs="Tahoma" w:hAnsiTheme="minorHAnsi"/>
                <w:sz w:val="24"/>
                <w:szCs w:val="24"/>
              </w:rPr>
            </w:pPr>
          </w:p>
          <w:p w:rsidR="003E7D14" w:rsidRDefault="003E7D14" w14:paraId="0675B323" w14:textId="77777777" w:rsidRPr="007418A6">
            <w:pPr>
              <w:pStyle w:val="WW-Default"/>
              <w:jc w:val="both"/>
              <w:spacing w:line="100" w:lineRule="atLeast"/>
              <w:rPr>
                <w:bCs/>
                <w:rFonts w:ascii="Calibri" w:cs="Tahoma" w:hAnsiTheme="minorHAnsi"/>
                <w:sz w:val="24"/>
                <w:szCs w:val="24"/>
              </w:rPr>
            </w:pPr>
          </w:p>
          <w:p w:rsidR="003E7D14" w:rsidRDefault="003E7D14" w14:paraId="6C65F4D8" w14:textId="77777777" w:rsidRPr="007418A6">
            <w:pPr>
              <w:pStyle w:val="WW-Default"/>
              <w:jc w:val="both"/>
              <w:spacing w:line="100" w:lineRule="atLeast"/>
              <w:rPr>
                <w:bCs/>
                <w:rFonts w:ascii="Calibri" w:cs="Tahoma" w:hAnsiTheme="minorHAnsi"/>
                <w:sz w:val="24"/>
                <w:szCs w:val="24"/>
              </w:rPr>
            </w:pPr>
          </w:p>
          <w:p w:rsidR="003E7D14" w:rsidRDefault="003E7D14" w14:paraId="1E6EE5FA" w14:textId="77777777" w:rsidRPr="007418A6">
            <w:pPr>
              <w:pStyle w:val="WW-Default"/>
              <w:jc w:val="both"/>
              <w:spacing w:line="100" w:lineRule="atLeast"/>
              <w:rPr>
                <w:bCs/>
                <w:rFonts w:ascii="Calibri" w:cs="Tahoma" w:hAnsiTheme="minorHAnsi"/>
                <w:sz w:val="24"/>
                <w:szCs w:val="24"/>
              </w:rPr>
            </w:pPr>
          </w:p>
          <w:p w:rsidR="003E7D14" w:rsidRDefault="003E7D14" w14:paraId="1F7963B1" w14:textId="77777777" w:rsidRPr="007418A6">
            <w:pPr>
              <w:pStyle w:val="WW-Default"/>
              <w:jc w:val="both"/>
              <w:spacing w:line="100" w:lineRule="atLeast"/>
              <w:rPr>
                <w:bCs/>
                <w:rFonts w:ascii="Calibri" w:cs="Tahoma" w:hAnsiTheme="minorHAnsi"/>
                <w:sz w:val="24"/>
                <w:szCs w:val="24"/>
              </w:rPr>
            </w:pPr>
          </w:p>
          <w:p w:rsidR="003E7D14" w:rsidRDefault="003E7D14" w14:paraId="306AC3F8" w14:textId="77777777" w:rsidRPr="007418A6">
            <w:pPr>
              <w:pStyle w:val="WW-Default"/>
              <w:jc w:val="both"/>
              <w:spacing w:line="100" w:lineRule="atLeast"/>
              <w:rPr>
                <w:bCs/>
                <w:rFonts w:ascii="Calibri" w:cs="Tahoma" w:hAnsiTheme="minorHAnsi"/>
                <w:sz w:val="24"/>
                <w:szCs w:val="24"/>
              </w:rPr>
            </w:pPr>
          </w:p>
          <w:p w:rsidR="003E7D14" w:rsidRDefault="003E7D14" w14:paraId="0AECC608" w14:textId="77777777" w:rsidRPr="007418A6">
            <w:pPr>
              <w:pStyle w:val="WW-Default"/>
              <w:jc w:val="both"/>
              <w:spacing w:line="100" w:lineRule="atLeast"/>
              <w:rPr>
                <w:rFonts w:ascii="Calibri" w:cs="Tahoma" w:hAnsiTheme="minorHAnsi"/>
                <w:szCs w:val="24"/>
              </w:rPr>
            </w:pPr>
          </w:p>
        </w:tc>
      </w:tr>
      <w:tr w14:paraId="3D642E7E"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1C027E09"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 xml:space="preserve">Anticipated publication/s or </w:t>
            </w:r>
            <w:proofErr w:type="gramStart"/>
            <w:r w:rsidRPr="007418A6">
              <w:rPr>
                <w:lang w:eastAsia="en-GB"/>
                <w:b/>
                <w:rFonts w:ascii="Calibri" w:cs="Tahoma" w:eastAsia="Times New Roman" w:hAnsiTheme="minorHAnsi"/>
                <w:sz w:val="24"/>
                <w:szCs w:val="24"/>
              </w:rPr>
              <w:t>other</w:t>
            </w:r>
            <w:proofErr w:type="gramEnd"/>
            <w:r w:rsidRPr="007418A6">
              <w:rPr>
                <w:lang w:eastAsia="en-GB"/>
                <w:b/>
                <w:rFonts w:ascii="Calibri" w:cs="Tahoma" w:eastAsia="Times New Roman" w:hAnsiTheme="minorHAnsi"/>
                <w:sz w:val="24"/>
                <w:szCs w:val="24"/>
              </w:rPr>
              <w:t xml:space="preserve"> outcome/s </w:t>
            </w:r>
          </w:p>
          <w:p w:rsidR="00B438A4" w:rsidRDefault="00B438A4" w14:paraId="26A9D1B3" w14:textId="77777777" w:rsidRPr="007418A6">
            <w:pPr>
              <w:pStyle w:val="WW-Default"/>
              <w:jc w:val="both"/>
              <w:spacing w:line="100" w:lineRule="atLeast"/>
              <w:rPr>
                <w:rFonts w:ascii="Calibri" w:cs="Tahoma" w:hAnsiTheme="minorHAnsi"/>
                <w:szCs w:val="24"/>
              </w:rPr>
            </w:pPr>
          </w:p>
          <w:p w:rsidR="00B438A4" w:rsidRDefault="00B438A4" w14:paraId="5BDE7CDE"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B438A4" w14:paraId="01693D60" w14:textId="77777777" w:rsidRPr="007418A6">
            <w:pPr>
              <w:pStyle w:val="WW-Default"/>
              <w:jc w:val="both"/>
              <w:spacing w:line="100" w:lineRule="atLeast"/>
              <w:rPr>
                <w:rFonts w:ascii="Calibri" w:cs="Tahoma" w:hAnsiTheme="minorHAnsi"/>
                <w:szCs w:val="24"/>
              </w:rPr>
            </w:pPr>
          </w:p>
        </w:tc>
      </w:tr>
      <w:tr w14:paraId="31A13C6C"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3E7D14" w14:paraId="47586E77" w14:textId="77777777" w:rsidRPr="007418A6">
            <w:pPr>
              <w:pStyle w:val="WW-Default"/>
              <w:spacing w:line="100" w:lineRule="atLeast"/>
              <w:rPr>
                <w:rFonts w:ascii="Calibri" w:cs="Tahoma" w:hAnsiTheme="minorHAnsi"/>
                <w:szCs w:val="24"/>
              </w:rPr>
            </w:pPr>
            <w:r w:rsidRPr="007418A6">
              <w:rPr>
                <w:lang w:eastAsia="en-GB"/>
                <w:b/>
                <w:rFonts w:ascii="Calibri" w:cs="Tahoma" w:eastAsia="Times New Roman" w:hAnsiTheme="minorHAnsi"/>
                <w:sz w:val="24"/>
                <w:szCs w:val="24"/>
              </w:rPr>
              <w:t>Name &amp; c</w:t>
            </w:r>
            <w:r w:rsidR="00B438A4" w:rsidRPr="007418A6">
              <w:rPr>
                <w:lang w:eastAsia="en-GB"/>
                <w:b/>
                <w:rFonts w:ascii="Calibri" w:cs="Tahoma" w:eastAsia="Times New Roman" w:hAnsiTheme="minorHAnsi"/>
                <w:sz w:val="24"/>
                <w:szCs w:val="24"/>
              </w:rPr>
              <w:t>ontact details of referee (usually supervisor):</w:t>
            </w:r>
          </w:p>
          <w:p w:rsidR="00B438A4" w:rsidRDefault="00B438A4" w14:paraId="2692B69B" w14:textId="77777777" w:rsidRPr="007418A6">
            <w:pPr>
              <w:pStyle w:val="WW-Default"/>
              <w:spacing w:line="100" w:lineRule="atLeast"/>
              <w:rPr>
                <w:bCs/>
                <w:iCs/>
                <w:i/>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3E7D14" w14:paraId="657416F2" w14:textId="77777777" w:rsidRPr="007418A6">
            <w:pPr>
              <w:pStyle w:val="WW-Default"/>
              <w:jc w:val="both"/>
              <w:spacing w:line="100" w:lineRule="atLeast"/>
              <w:rPr>
                <w:rFonts w:ascii="Calibri" w:cs="Tahoma" w:hAnsiTheme="minorHAnsi"/>
                <w:szCs w:val="24"/>
              </w:rPr>
            </w:pPr>
            <w:r w:rsidRPr="007418A6">
              <w:rPr>
                <w:rFonts w:ascii="Calibri" w:cs="Tahoma" w:hAnsiTheme="minorHAnsi"/>
                <w:sz w:val="20"/>
              </w:rPr>
              <w:t>(</w:t>
            </w:r>
            <w:r w:rsidRPr="007418A6">
              <w:rPr>
                <w:bCs/>
                <w:iCs/>
                <w:lang w:eastAsia="en-GB"/>
                <w:i/>
                <w:rFonts w:ascii="Calibri" w:cs="Tahoma" w:eastAsia="Times New Roman" w:hAnsiTheme="minorHAnsi"/>
              </w:rPr>
              <w:t>email address and link to webpage are sufficient</w:t>
            </w:r>
            <w:r w:rsidRPr="007418A6">
              <w:rPr>
                <w:bCs/>
                <w:lang w:eastAsia="en-GB"/>
                <w:rFonts w:ascii="Calibri" w:cs="Tahoma" w:eastAsia="Times New Roman" w:hAnsiTheme="minorHAnsi"/>
              </w:rPr>
              <w:t>)</w:t>
            </w:r>
          </w:p>
        </w:tc>
      </w:tr>
      <w:tr w14:paraId="360D26C7"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1197D467"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Date of application</w:t>
            </w:r>
          </w:p>
        </w:tc>
        <w:tc>
          <w:tcPr>
            <w:tcBorders>
              <w:top w:val="single" w:sz="2" w:color="00000A" w:space="0"/>
              <w:bottom w:val="single" w:sz="2" w:color="00000A" w:space="0"/>
              <w:left w:val="single" w:sz="2" w:color="00000A" w:space="0"/>
              <w:right w:val="single" w:sz="2" w:color="00000A" w:space="0"/>
            </w:tcBorders>
            <w:tcW w:w="6481" w:type="dxa"/>
          </w:tcPr>
          <w:p w:rsidR="00B438A4" w:rsidRDefault="00B438A4" w14:paraId="08BC2CBE" w14:textId="77777777" w:rsidRPr="007418A6">
            <w:pPr>
              <w:pStyle w:val="WW-Default"/>
              <w:jc w:val="both"/>
              <w:spacing w:line="100" w:lineRule="atLeast"/>
              <w:rPr>
                <w:rFonts w:ascii="Calibri" w:cs="Tahoma" w:hAnsiTheme="minorHAnsi"/>
                <w:szCs w:val="24"/>
              </w:rPr>
            </w:pPr>
          </w:p>
        </w:tc>
      </w:tr>
      <w:tr w14:paraId="4757BC3E" w14:textId="77777777" w:rsidR="00B438A4" w:rsidRPr="007418A6" w:rsidTr="002F4226">
        <w:trPr>
          <w:trHeight w:val="629"/>
        </w:trPr>
        <w:tc>
          <w:tcPr>
            <w:tcBorders>
              <w:top w:val="single" w:sz="2" w:color="00000A" w:space="0"/>
              <w:bottom w:val="single" w:sz="2" w:color="00000A" w:space="0"/>
              <w:left w:val="single" w:sz="2" w:color="00000A" w:space="0"/>
              <w:right w:val="single" w:sz="2" w:color="00000A" w:space="0"/>
            </w:tcBorders>
            <w:tcW w:w="3085" w:type="dxa"/>
          </w:tcPr>
          <w:p w:rsidR="00B438A4" w:rsidRDefault="00B438A4" w14:paraId="31956B26" w14:textId="77777777" w:rsidRPr="007418A6">
            <w:pPr>
              <w:pStyle w:val="WW-Default"/>
              <w:jc w:val="both"/>
              <w:spacing w:line="100" w:lineRule="atLeast"/>
              <w:rPr>
                <w:rFonts w:ascii="Calibri" w:cs="Tahoma" w:hAnsiTheme="minorHAnsi"/>
                <w:szCs w:val="24"/>
              </w:rPr>
            </w:pPr>
            <w:r w:rsidRPr="007418A6">
              <w:rPr>
                <w:lang w:eastAsia="en-GB"/>
                <w:b/>
                <w:rFonts w:ascii="Calibri" w:cs="Tahoma" w:eastAsia="Times New Roman" w:hAnsiTheme="minorHAnsi"/>
                <w:sz w:val="24"/>
                <w:szCs w:val="24"/>
              </w:rPr>
              <w:t>Signature of applicant</w:t>
            </w:r>
          </w:p>
          <w:p w:rsidR="00B438A4" w:rsidRDefault="00B438A4" w14:paraId="4C3C55E3" w14:textId="77777777" w:rsidRPr="007418A6">
            <w:pPr>
              <w:pStyle w:val="WW-Default"/>
              <w:jc w:val="both"/>
              <w:spacing w:line="100" w:lineRule="atLeast"/>
              <w:rPr>
                <w:rFonts w:ascii="Calibri" w:cs="Tahoma" w:hAnsiTheme="minorHAnsi"/>
                <w:szCs w:val="24"/>
              </w:rPr>
            </w:pPr>
          </w:p>
        </w:tc>
        <w:tc>
          <w:tcPr>
            <w:tcBorders>
              <w:top w:val="single" w:sz="2" w:color="00000A" w:space="0"/>
              <w:bottom w:val="single" w:sz="2" w:color="00000A" w:space="0"/>
              <w:left w:val="single" w:sz="2" w:color="00000A" w:space="0"/>
              <w:right w:val="single" w:sz="2" w:color="00000A" w:space="0"/>
            </w:tcBorders>
            <w:tcW w:w="6481" w:type="dxa"/>
          </w:tcPr>
          <w:p w:rsidR="00B438A4" w:rsidRDefault="003E7D14" w14:paraId="41B7D170" w14:textId="77777777" w:rsidRPr="007418A6">
            <w:pPr>
              <w:pStyle w:val="WW-Default"/>
              <w:jc w:val="both"/>
              <w:spacing w:line="100" w:lineRule="atLeast"/>
              <w:rPr>
                <w:rFonts w:ascii="Calibri" w:cs="Tahoma" w:hAnsiTheme="minorHAnsi"/>
                <w:szCs w:val="24"/>
              </w:rPr>
            </w:pPr>
            <w:r w:rsidRPr="007418A6">
              <w:rPr>
                <w:rFonts w:ascii="Calibri" w:cs="Tahoma" w:hAnsiTheme="minorHAnsi"/>
                <w:szCs w:val="24"/>
              </w:rPr>
              <w:t>(</w:t>
            </w:r>
            <w:r w:rsidRPr="007418A6">
              <w:rPr>
                <w:iCs/>
                <w:i/>
                <w:rFonts w:ascii="Calibri" w:cs="Tahoma" w:hAnsiTheme="minorHAnsi"/>
                <w:szCs w:val="24"/>
              </w:rPr>
              <w:t>may be electronic</w:t>
            </w:r>
            <w:r w:rsidRPr="007418A6">
              <w:rPr>
                <w:rFonts w:ascii="Calibri" w:cs="Tahoma" w:hAnsiTheme="minorHAnsi"/>
                <w:szCs w:val="24"/>
              </w:rPr>
              <w:t>)</w:t>
            </w:r>
          </w:p>
          <w:p w:rsidR="00B438A4" w:rsidRDefault="00B438A4" w14:paraId="43EA85B6" w14:textId="77777777" w:rsidRPr="007418A6">
            <w:pPr>
              <w:pStyle w:val="WW-Default"/>
              <w:jc w:val="both"/>
              <w:spacing w:line="100" w:lineRule="atLeast"/>
              <w:rPr>
                <w:rFonts w:ascii="Calibri" w:cs="Tahoma" w:hAnsiTheme="minorHAnsi"/>
                <w:szCs w:val="24"/>
              </w:rPr>
            </w:pPr>
          </w:p>
          <w:p w:rsidR="00B438A4" w:rsidRDefault="00B438A4" w14:paraId="171870A9" w14:textId="77777777" w:rsidRPr="007418A6">
            <w:pPr>
              <w:pStyle w:val="WW-Default"/>
              <w:jc w:val="both"/>
              <w:spacing w:line="100" w:lineRule="atLeast"/>
              <w:rPr>
                <w:rFonts w:ascii="Calibri" w:cs="Tahoma" w:hAnsiTheme="minorHAnsi"/>
                <w:szCs w:val="24"/>
              </w:rPr>
            </w:pPr>
          </w:p>
          <w:p w:rsidR="003E7D14" w:rsidRDefault="003E7D14" w14:paraId="1FA6B932" w14:textId="77777777" w:rsidRPr="007418A6">
            <w:pPr>
              <w:pStyle w:val="WW-Default"/>
              <w:jc w:val="both"/>
              <w:spacing w:line="100" w:lineRule="atLeast"/>
              <w:rPr>
                <w:rFonts w:ascii="Calibri" w:cs="Tahoma" w:hAnsiTheme="minorHAnsi"/>
                <w:szCs w:val="24"/>
              </w:rPr>
            </w:pPr>
          </w:p>
          <w:p w:rsidR="00F907B3" w:rsidRDefault="00F907B3" w14:paraId="7730DF08" w14:textId="77777777" w:rsidRPr="007418A6">
            <w:pPr>
              <w:pStyle w:val="WW-Default"/>
              <w:jc w:val="both"/>
              <w:spacing w:line="100" w:lineRule="atLeast"/>
              <w:rPr>
                <w:rFonts w:ascii="Calibri" w:cs="Tahoma" w:hAnsiTheme="minorHAnsi"/>
                <w:szCs w:val="24"/>
              </w:rPr>
            </w:pPr>
          </w:p>
          <w:p w:rsidR="003E7D14" w:rsidRDefault="003E7D14" w14:paraId="5A1B76AC" w14:textId="77777777" w:rsidRPr="007418A6">
            <w:pPr>
              <w:pStyle w:val="WW-Default"/>
              <w:jc w:val="both"/>
              <w:spacing w:line="100" w:lineRule="atLeast"/>
              <w:rPr>
                <w:rFonts w:ascii="Calibri" w:cs="Tahoma" w:hAnsiTheme="minorHAnsi"/>
                <w:szCs w:val="24"/>
              </w:rPr>
            </w:pPr>
          </w:p>
          <w:p w:rsidR="00B438A4" w:rsidRDefault="00B438A4" w14:paraId="6AA49792" w14:textId="77777777" w:rsidRPr="007418A6">
            <w:pPr>
              <w:pStyle w:val="WW-Default"/>
              <w:jc w:val="both"/>
              <w:spacing w:line="100" w:lineRule="atLeast"/>
              <w:rPr>
                <w:rFonts w:ascii="Calibri" w:cs="Tahoma" w:hAnsiTheme="minorHAnsi"/>
                <w:szCs w:val="24"/>
              </w:rPr>
            </w:pPr>
          </w:p>
        </w:tc>
      </w:tr>
    </w:tbl>
    <w:p w:rsidR="003E7D14" w:rsidRDefault="003E7D14" w14:paraId="0BDD6833" w14:textId="77777777" w:rsidP="002F4226" w:rsidRPr="007418A6">
      <w:pPr>
        <w:pStyle w:val="WW-Default"/>
        <w:spacing w:before="28" w:after="28"/>
        <w:rPr>
          <w:b/>
          <w:rFonts w:ascii="Calibri" w:cs="Tahoma" w:hAnsiTheme="minorHAnsi"/>
          <w:sz w:val="24"/>
          <w:szCs w:val="24"/>
        </w:rPr>
      </w:pPr>
    </w:p>
    <w:p w:rsidR="00B438A4" w:rsidRDefault="00522298" w14:paraId="47F31F8E" w14:textId="36264A28" w:rsidP="00700309" w:rsidRPr="00700309">
      <w:pPr>
        <w:rPr>
          <w:rFonts w:cs="Times New Roman"/>
        </w:rPr>
      </w:pPr>
      <w:r w:rsidRPr="007418A6">
        <w:rPr>
          <w:bCs/>
          <w:lang w:val="en-US" w:bidi="ar-SA"/>
          <w:b/>
          <w:sz w:val="24"/>
          <w:szCs w:val="24"/>
        </w:rPr>
        <w:t>Please email your application as an attachment to both</w:t>
      </w:r>
      <w:r w:rsidR="0057572C">
        <w:rPr>
          <w:bCs/>
          <w:lang w:val="en-US" w:bidi="ar-SA"/>
          <w:b/>
          <w:sz w:val="24"/>
          <w:szCs w:val="24"/>
        </w:rPr>
        <w:t xml:space="preserve"> Dr Rosa Mucignat (rosa.mucignat@kcl.ac.uk)</w:t>
      </w:r>
      <w:r w:rsidRPr="007418A6">
        <w:rPr>
          <w:bCs/>
          <w:lang w:val="en-US" w:bidi="ar-SA"/>
          <w:b/>
          <w:sz w:val="24"/>
          <w:szCs w:val="24"/>
        </w:rPr>
        <w:t xml:space="preserve"> </w:t>
      </w:r>
      <w:r w:rsidR="00700309">
        <w:rPr>
          <w:bCs/>
          <w:lang w:val="en-US"/>
          <w:rStyle w:val="apple-converted-space"/>
          <w:b/>
          <w:color w:val="000000"/>
          <w:rFonts w:ascii="Calibri" w:cs="Calibri" w:hAnsi="Calibri"/>
        </w:rPr>
        <w:t> </w:t>
      </w:r>
      <w:r w:rsidRPr="007418A6">
        <w:rPr>
          <w:bCs/>
          <w:lang w:val="en-US" w:bidi="ar-SA"/>
          <w:b/>
          <w:sz w:val="24"/>
          <w:szCs w:val="24"/>
        </w:rPr>
        <w:t>and Prof Naomi Segal (naomi.segal@sas.ac.uk</w:t>
      </w:r>
      <w:r w:rsidRPr="007418A6">
        <w:rPr>
          <w:bCs/>
          <w:lang w:val="en-US" w:bidi="ar-SA"/>
          <w:b/>
          <w:sz w:val="24"/>
          <w:szCs w:val="24"/>
        </w:rPr>
        <w:t>)</w:t>
      </w:r>
      <w:r w:rsidR="00700309">
        <w:rPr>
          <w:bCs/>
          <w:lang w:val="en-US" w:bidi="ar-SA"/>
          <w:b/>
          <w:sz w:val="24"/>
          <w:szCs w:val="24"/>
        </w:rPr>
        <w:t xml:space="preserve">. </w:t>
      </w:r>
    </w:p>
    <w:sectPr w:rsidR="00B438A4" w:rsidRPr="00700309">
      <w:formProt w:val="0"/>
      <w:noEndnote/>
      <w:headerReference r:id="rId8" w:type="default"/>
      <w:pgSz w:w="11906" w:h="16838"/>
      <w:pgMar w:left="1440" w:right="1440" w:top="1440" w:bottom="1440" w:header="708" w:footer="720" w:gutter="0"/>
      <w:type w:val="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25C74" w14:textId="77777777" w:rsidR="00701874" w:rsidRDefault="00701874">
      <w:pPr>
        <w:spacing w:after="0" w:line="240" w:lineRule="auto"/>
      </w:pPr>
      <w:r>
        <w:separator/>
      </w:r>
    </w:p>
  </w:endnote>
  <w:endnote w:type="continuationSeparator" w:id="0">
    <w:p w14:paraId="463EF588" w14:textId="77777777" w:rsidR="00701874" w:rsidRDefault="00701874">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E812F" w14:textId="77777777" w:rsidR="00701874" w:rsidRDefault="00701874">
      <w:pPr>
        <w:spacing w:after="0" w:line="240" w:lineRule="auto"/>
      </w:pPr>
      <w:r>
        <w:separator/>
      </w:r>
    </w:p>
  </w:footnote>
  <w:footnote w:type="continuationSeparator" w:id="0">
    <w:p w14:paraId="04A6653F" w14:textId="77777777" w:rsidR="00701874" w:rsidRDefault="0070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C24F" w14:textId="77777777" w:rsidR="00B438A4" w:rsidRDefault="00B438A4">
    <w:pPr>
      <w:pStyle w:val="Header"/>
      <w:suppressLineNumbers w:val="0"/>
      <w:autoSpaceDE w:val="0"/>
      <w:spacing w:after="0" w:line="100" w:lineRule="atLeast"/>
      <w:rPr>
        <w:rFonts w:hAnsi="Calibri"/>
        <w:kern w:val="1"/>
        <w:sz w:val="24"/>
        <w:szCs w:val="24"/>
        <w:lang w:eastAsia="zh-CN" w:bidi="ar-S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1"/>
    <w:tmpl w:val="00000001"/>
    <w:lvl w:ilvl="0">
      <w:numFmt w:val="decimal"/>
      <w:lvlText w:val="%1)"/>
      <w:start w:val="1"/>
      <w:rPr>
        <w:rFonts w:cs="Times New Roman"/>
      </w:rPr>
      <w:pPr>
        <w:ind w:left="720"/>
        <w:ind w:hanging="360"/>
      </w:pPr>
      <w:lvlJc w:val="left"/>
    </w:lvl>
    <w:lvl w:ilvl="1">
      <w:numFmt w:val="decimal"/>
      <w:lvlText w:val="%2."/>
      <w:start w:val="1"/>
      <w:rPr>
        <w:rFonts w:cs="Times New Roman"/>
      </w:rPr>
      <w:pPr>
        <w:ind w:left="1080"/>
        <w:ind w:hanging="360"/>
      </w:pPr>
      <w:lvlJc w:val="left"/>
    </w:lvl>
    <w:lvl w:ilvl="2">
      <w:numFmt w:val="decimal"/>
      <w:lvlText w:val="%3."/>
      <w:start w:val="1"/>
      <w:rPr>
        <w:rFonts w:cs="Times New Roman"/>
      </w:rPr>
      <w:pPr>
        <w:ind w:left="1440"/>
        <w:ind w:hanging="360"/>
      </w:pPr>
      <w:lvlJc w:val="left"/>
    </w:lvl>
    <w:lvl w:ilvl="3">
      <w:numFmt w:val="decimal"/>
      <w:lvlText w:val="%4."/>
      <w:start w:val="1"/>
      <w:rPr>
        <w:rFonts w:cs="Times New Roman"/>
      </w:rPr>
      <w:pPr>
        <w:ind w:left="1800"/>
        <w:ind w:hanging="360"/>
      </w:pPr>
      <w:lvlJc w:val="left"/>
    </w:lvl>
    <w:lvl w:ilvl="4">
      <w:numFmt w:val="decimal"/>
      <w:lvlText w:val="%5."/>
      <w:start w:val="1"/>
      <w:rPr>
        <w:rFonts w:cs="Times New Roman"/>
      </w:rPr>
      <w:pPr>
        <w:ind w:left="2160"/>
        <w:ind w:hanging="360"/>
      </w:pPr>
      <w:lvlJc w:val="left"/>
    </w:lvl>
    <w:lvl w:ilvl="5">
      <w:numFmt w:val="decimal"/>
      <w:lvlText w:val="%6."/>
      <w:start w:val="1"/>
      <w:rPr>
        <w:rFonts w:cs="Times New Roman"/>
      </w:rPr>
      <w:pPr>
        <w:ind w:left="2520"/>
        <w:ind w:hanging="360"/>
      </w:pPr>
      <w:lvlJc w:val="left"/>
    </w:lvl>
    <w:lvl w:ilvl="6">
      <w:numFmt w:val="decimal"/>
      <w:lvlText w:val="%7."/>
      <w:start w:val="1"/>
      <w:rPr>
        <w:rFonts w:cs="Times New Roman"/>
      </w:rPr>
      <w:pPr>
        <w:ind w:left="2880"/>
        <w:ind w:hanging="360"/>
      </w:pPr>
      <w:lvlJc w:val="left"/>
    </w:lvl>
    <w:lvl w:ilvl="7">
      <w:numFmt w:val="decimal"/>
      <w:lvlText w:val="%8."/>
      <w:start w:val="1"/>
      <w:rPr>
        <w:rFonts w:cs="Times New Roman"/>
      </w:rPr>
      <w:pPr>
        <w:ind w:left="3240"/>
        <w:ind w:hanging="360"/>
      </w:pPr>
      <w:lvlJc w:val="left"/>
    </w:lvl>
    <w:lvl w:ilvl="8">
      <w:numFmt w:val="decimal"/>
      <w:lvlText w:val="%9."/>
      <w:start w:val="1"/>
      <w:rPr>
        <w:rFonts w:cs="Times New Roman"/>
      </w:rPr>
      <w:pPr>
        <w:ind w:left="3600"/>
        <w:ind w:hanging="360"/>
      </w:pPr>
      <w:lvlJc w:val="left"/>
    </w:lvl>
  </w:abstractNum>
  <w:abstractNum w:abstractNumId="1">
    <w:multiLevelType w:val="hybridMultilevel"/>
    <w:nsid w:val="00000002"/>
    <w:tmpl w:val="00000002"/>
    <w:lvl w:ilvl="0">
      <w:numFmt w:val="decimal"/>
      <w:lvlText w:val=""/>
      <w:start w:val="1"/>
      <w:rPr>
        <w:rFonts w:cs="Times New Roman"/>
      </w:rPr>
      <w:pPr>
        <w:ind w:left="432"/>
        <w:ind w:hanging="432"/>
      </w:pPr>
      <w:lvlJc w:val="left"/>
    </w:lvl>
    <w:lvl w:ilvl="1">
      <w:numFmt w:val="decimal"/>
      <w:lvlText w:val=""/>
      <w:start w:val="1"/>
      <w:rPr>
        <w:rFonts w:cs="Times New Roman"/>
      </w:rPr>
      <w:pPr>
        <w:ind w:left="576"/>
        <w:ind w:hanging="576"/>
      </w:pPr>
      <w:lvlJc w:val="left"/>
    </w:lvl>
    <w:lvl w:ilvl="2">
      <w:numFmt w:val="decimal"/>
      <w:lvlText w:val=""/>
      <w:start w:val="1"/>
      <w:rPr>
        <w:rFonts w:cs="Times New Roman"/>
      </w:rPr>
      <w:pPr>
        <w:ind w:left="720"/>
        <w:ind w:hanging="720"/>
      </w:pPr>
      <w:lvlJc w:val="left"/>
    </w:lvl>
    <w:lvl w:ilvl="3">
      <w:numFmt w:val="decimal"/>
      <w:lvlText w:val=""/>
      <w:start w:val="1"/>
      <w:rPr>
        <w:rFonts w:cs="Times New Roman"/>
      </w:rPr>
      <w:pPr>
        <w:ind w:left="864"/>
        <w:ind w:hanging="864"/>
      </w:pPr>
      <w:lvlJc w:val="left"/>
    </w:lvl>
    <w:lvl w:ilvl="4">
      <w:numFmt w:val="decimal"/>
      <w:lvlText w:val=""/>
      <w:start w:val="1"/>
      <w:rPr>
        <w:rFonts w:cs="Times New Roman"/>
      </w:rPr>
      <w:pPr>
        <w:ind w:left="1008"/>
        <w:ind w:hanging="1008"/>
      </w:pPr>
      <w:lvlJc w:val="left"/>
    </w:lvl>
    <w:lvl w:ilvl="5">
      <w:numFmt w:val="decimal"/>
      <w:lvlText w:val=""/>
      <w:start w:val="1"/>
      <w:rPr>
        <w:rFonts w:cs="Times New Roman"/>
      </w:rPr>
      <w:pPr>
        <w:ind w:left="1152"/>
        <w:ind w:hanging="1152"/>
      </w:pPr>
      <w:lvlJc w:val="left"/>
    </w:lvl>
    <w:lvl w:ilvl="6">
      <w:numFmt w:val="decimal"/>
      <w:lvlText w:val=""/>
      <w:start w:val="1"/>
      <w:rPr>
        <w:rFonts w:cs="Times New Roman"/>
      </w:rPr>
      <w:pPr>
        <w:ind w:left="1296"/>
        <w:ind w:hanging="1296"/>
      </w:pPr>
      <w:lvlJc w:val="left"/>
    </w:lvl>
    <w:lvl w:ilvl="7">
      <w:numFmt w:val="decimal"/>
      <w:lvlText w:val=""/>
      <w:start w:val="1"/>
      <w:rPr>
        <w:rFonts w:cs="Times New Roman"/>
      </w:rPr>
      <w:pPr>
        <w:ind w:left="1440"/>
        <w:ind w:hanging="1440"/>
      </w:pPr>
      <w:lvlJc w:val="left"/>
    </w:lvl>
    <w:lvl w:ilvl="8">
      <w:numFmt w:val="decimal"/>
      <w:lvlText w:val=""/>
      <w:start w:val="1"/>
      <w:rPr>
        <w:rFonts w:cs="Times New Roman"/>
      </w:rPr>
      <w:pPr>
        <w:ind w:left="1584"/>
        <w:ind w:hanging="1584"/>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num w:numId="1">
    <w:abstractNumId w:val="0"/>
  </w:num>
  <w:num w:numId="2">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D3A5A"/>
  <w14:defaultImageDpi w14:val="0"/>
  <w15:docId w15:val="{26DF93D8-92B5-4EE8-93DA-2276AD46CD9E}"/>
  <w:rsids>
    <w:rsidRoot val="00392AAB"/>
    <w:rsid val="00012CAC"/>
    <w:rsid val="00097798"/>
    <w:rsid val="001D087C"/>
    <w:rsid val="001D19EA"/>
    <w:rsid val="00243D36"/>
    <w:rsid val="002763D0"/>
    <w:rsid val="002A0B0E"/>
    <w:rsid val="002F4226"/>
    <w:rsid val="00392AAB"/>
    <w:rsid val="003D35DC"/>
    <w:rsid val="003D4E85"/>
    <w:rsid val="003E7D14"/>
    <w:rsid val="00402DE8"/>
    <w:rsid val="00434F40"/>
    <w:rsid val="00522298"/>
    <w:rsid val="0057572C"/>
    <w:rsid val="00700309"/>
    <w:rsid val="00701874"/>
    <w:rsid val="007418A6"/>
    <w:rsid val="008B4057"/>
    <w:rsid val="008E4E7E"/>
    <w:rsid val="009B6FCA"/>
    <w:rsid val="00AC47A1"/>
    <w:rsid val="00B10E61"/>
    <w:rsid val="00B438A4"/>
    <w:rsid val="00B74D2E"/>
    <w:rsid val="00CA5CDE"/>
    <w:rsid val="00E22A93"/>
    <w:rsid val="00E55CD3"/>
    <w:rsid val="00F26C8C"/>
    <w:rsid val="00F907B3"/>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docDefaults>
    <w:rPrDefault>
      <w:rPr>
        <w:lang w:val="en-GB" w:eastAsia="en-GB" w:bidi="he-IL"/>
        <w:rFonts w:ascii="Calibri" w:cs="Times New Roman" w:eastAsiaTheme="minorEastAsia" w:hAnsiTheme="minorHAnsi"/>
        <w:sz w:val="22"/>
        <w:szCs w:val="22"/>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Default">
    <w:name w:val="Default"/>
    <w:pPr>
      <w:widowControl w:val="0"/>
      <w:autoSpaceDN w:val="0"/>
      <w:adjustRightInd w:val="0"/>
    </w:pPr>
    <w:rPr>
      <w:kern w:val="1"/>
      <w:rFonts w:ascii="Calibri" w:cs="Calibri" w:eastAsia="Times New Roman" w:hAnsi="Times New Roman"/>
    </w:rPr>
  </w:style>
  <w:style w:type="character" w:styleId="RTFNum21">
    <w:name w:val="RTF_Num 2 1"/>
    <w:uiPriority w:val="99"/>
  </w:style>
  <w:style w:type="character" w:styleId="RTFNum22">
    <w:name w:val="RTF_Num 2 2"/>
    <w:uiPriority w:val="99"/>
  </w:style>
  <w:style w:type="character" w:styleId="RTFNum23">
    <w:name w:val="RTF_Num 2 3"/>
    <w:uiPriority w:val="99"/>
  </w:style>
  <w:style w:type="character" w:styleId="RTFNum24">
    <w:name w:val="RTF_Num 2 4"/>
    <w:uiPriority w:val="99"/>
  </w:style>
  <w:style w:type="character" w:styleId="RTFNum25">
    <w:name w:val="RTF_Num 2 5"/>
    <w:uiPriority w:val="99"/>
  </w:style>
  <w:style w:type="character" w:styleId="RTFNum26">
    <w:name w:val="RTF_Num 2 6"/>
    <w:uiPriority w:val="99"/>
  </w:style>
  <w:style w:type="character" w:styleId="RTFNum27">
    <w:name w:val="RTF_Num 2 7"/>
    <w:uiPriority w:val="99"/>
  </w:style>
  <w:style w:type="character" w:styleId="RTFNum28">
    <w:name w:val="RTF_Num 2 8"/>
    <w:uiPriority w:val="99"/>
  </w:style>
  <w:style w:type="character" w:styleId="RTFNum29">
    <w:name w:val="RTF_Num 2 9"/>
    <w:uiPriority w:val="99"/>
  </w:style>
  <w:style w:type="character" w:styleId="RTFNum31">
    <w:name w:val="RTF_Num 3 1"/>
    <w:uiPriority w:val="99"/>
  </w:style>
  <w:style w:type="character" w:styleId="RTFNum32">
    <w:name w:val="RTF_Num 3 2"/>
    <w:uiPriority w:val="99"/>
  </w:style>
  <w:style w:type="character" w:styleId="RTFNum33">
    <w:name w:val="RTF_Num 3 3"/>
    <w:uiPriority w:val="99"/>
  </w:style>
  <w:style w:type="character" w:styleId="RTFNum34">
    <w:name w:val="RTF_Num 3 4"/>
    <w:uiPriority w:val="99"/>
  </w:style>
  <w:style w:type="character" w:styleId="RTFNum35">
    <w:name w:val="RTF_Num 3 5"/>
    <w:uiPriority w:val="99"/>
  </w:style>
  <w:style w:type="character" w:styleId="RTFNum36">
    <w:name w:val="RTF_Num 3 6"/>
    <w:uiPriority w:val="99"/>
  </w:style>
  <w:style w:type="character" w:styleId="RTFNum37">
    <w:name w:val="RTF_Num 3 7"/>
    <w:uiPriority w:val="99"/>
  </w:style>
  <w:style w:type="character" w:styleId="RTFNum38">
    <w:name w:val="RTF_Num 3 8"/>
    <w:uiPriority w:val="99"/>
  </w:style>
  <w:style w:type="character" w:styleId="RTFNum39">
    <w:name w:val="RTF_Num 3 9"/>
    <w:uiPriority w:val="99"/>
  </w:style>
  <w:style w:type="character" w:styleId="StrongEmphasis">
    <w:name w:val="Strong Emphasis"/>
    <w:basedOn w:val="DefaultParagraphFont"/>
    <w:uiPriority w:val="99"/>
    <w:rPr>
      <w:bCs/>
      <w:b/>
      <w:rFonts w:cs="Times New Roman" w:eastAsia="Times New Roman"/>
    </w:rPr>
  </w:style>
  <w:style w:type="character" w:styleId="HeaderChar">
    <w:name w:val="Header Char"/>
    <w:basedOn w:val="DefaultParagraphFont"/>
    <w:uiPriority w:val="99"/>
    <w:rPr>
      <w:rFonts w:cs="Times New Roman" w:eastAsia="Times New Roman"/>
    </w:rPr>
  </w:style>
  <w:style w:type="character" w:styleId="FooterChar">
    <w:name w:val="Footer Char"/>
    <w:basedOn w:val="DefaultParagraphFont"/>
    <w:uiPriority w:val="99"/>
    <w:rPr>
      <w:rFonts w:cs="Times New Roman" w:eastAsia="Times New Roman"/>
    </w:rPr>
  </w:style>
  <w:style w:type="character" w:styleId="InternetLink">
    <w:name w:val="Internet Link"/>
    <w:basedOn w:val="DefaultParagraphFont"/>
    <w:uiPriority w:val="99"/>
    <w:rPr>
      <w:u w:val="single"/>
      <w:color w:val="0000FF"/>
      <w:rFonts w:cs="Times New Roman" w:eastAsia="Times New Roman"/>
    </w:rPr>
  </w:style>
  <w:style w:type="character" w:styleId="FollowedHyperlink">
    <w:name w:val="FollowedHyperlink"/>
    <w:basedOn w:val="DefaultParagraphFont"/>
    <w:uiPriority w:val="99"/>
    <w:rPr>
      <w:u w:val="single"/>
      <w:color w:val="800080"/>
      <w:rFonts w:cs="Times New Roman" w:eastAsia="Times New Roman"/>
    </w:rPr>
  </w:style>
  <w:style w:type="character" w:styleId="CommentReference">
    <w:name w:val="annotation reference"/>
    <w:basedOn w:val="DefaultParagraphFont"/>
    <w:uiPriority w:val="99"/>
    <w:rPr>
      <w:rFonts w:cs="Times New Roman" w:eastAsia="Times New Roman"/>
      <w:sz w:val="16"/>
      <w:szCs w:val="16"/>
    </w:rPr>
  </w:style>
  <w:style w:type="character" w:styleId="FootnoteTextChar">
    <w:name w:val="Footnote Text Char"/>
    <w:basedOn w:val="DefaultParagraphFont"/>
    <w:uiPriority w:val="99"/>
    <w:rPr>
      <w:lang w:val="en-US" w:eastAsia="en-US"/>
      <w:rFonts w:cs="Times New Roman" w:eastAsia="Times New Roman"/>
      <w:sz w:val="20"/>
      <w:szCs w:val="20"/>
    </w:rPr>
  </w:style>
  <w:style w:type="character" w:styleId="FootnoteReference">
    <w:name w:val="footnote reference"/>
    <w:basedOn w:val="DefaultParagraphFont"/>
    <w:uiPriority w:val="99"/>
    <w:rPr>
      <w:position w:val="2"/>
      <w:rFonts w:cs="Times New Roman" w:eastAsia="Times New Roman"/>
    </w:rPr>
  </w:style>
  <w:style w:type="character" w:styleId="ListLabel1">
    <w:name w:val="ListLabel 1"/>
    <w:uiPriority w:val="99"/>
  </w:style>
  <w:style w:type="character" w:styleId="ListLabel2">
    <w:name w:val="ListLabel 2"/>
    <w:uiPriority w:val="99"/>
    <w:rPr>
      <w:rFonts w:eastAsia="Times New Roman"/>
    </w:rPr>
  </w:style>
  <w:style w:type="character" w:styleId="NumberingSymbols">
    <w:name w:val="Numbering Symbols"/>
    <w:uiPriority w:val="99"/>
  </w:style>
  <w:style w:type="character" w:styleId="HeaderChar1">
    <w:name w:val="Header Char1"/>
    <w:basedOn w:val="DefaultParagraphFont"/>
    <w:uiPriority w:val="99"/>
    <w:rPr>
      <w:rFonts w:cs="Times New Roman" w:eastAsia="Times New Roman"/>
    </w:rPr>
  </w:style>
  <w:style w:type="character" w:styleId="FooterChar1">
    <w:name w:val="Footer Char1"/>
    <w:basedOn w:val="DefaultParagraphFont"/>
    <w:uiPriority w:val="99"/>
    <w:rPr>
      <w:rFonts w:cs="Times New Roman" w:eastAsia="Times New Roman"/>
    </w:rPr>
  </w:style>
  <w:style w:type="character" w:styleId="FootnoteTextChar1">
    <w:name w:val="Footnote Text Char1"/>
    <w:basedOn w:val="DefaultParagraphFont"/>
    <w:uiPriority w:val="99"/>
    <w:rPr>
      <w:rFonts w:cs="Times New Roman" w:eastAsia="Times New Roman"/>
      <w:sz w:val="20"/>
      <w:szCs w:val="20"/>
    </w:rPr>
  </w:style>
  <w:style w:type="paragraph" w:styleId="Heading">
    <w:name w:val="Heading"/>
    <w:basedOn w:val="WW-Default"/>
    <w:next w:val="Textbody"/>
    <w:uiPriority w:val="99"/>
    <w:pPr>
      <w:keepNext/>
      <w:spacing w:before="240" w:after="120" w:line="200" w:lineRule="atLeast"/>
    </w:pPr>
    <w:rPr>
      <w:lang w:eastAsia="zh-CN" w:bidi="ar-SA"/>
      <w:rFonts w:ascii="Arial" w:cs="Arial" w:eastAsia="Times New Roman" w:hAnsi="Microsoft YaHei"/>
      <w:sz w:val="28"/>
      <w:szCs w:val="28"/>
    </w:rPr>
  </w:style>
  <w:style w:type="paragraph" w:styleId="Textbody">
    <w:name w:val="Text body"/>
    <w:basedOn w:val="WW-Default"/>
    <w:uiPriority w:val="99"/>
    <w:pPr>
      <w:spacing w:after="120" w:line="200" w:lineRule="atLeast"/>
    </w:pPr>
    <w:rPr>
      <w:lang w:eastAsia="zh-CN" w:bidi="ar-SA"/>
      <w:sz w:val="24"/>
      <w:szCs w:val="24"/>
    </w:rPr>
  </w:style>
  <w:style w:type="paragraph" w:styleId="List">
    <w:name w:val="List"/>
    <w:basedOn w:val="Textbody"/>
    <w:uiPriority w:val="99"/>
    <w:rPr>
      <w:rFonts w:eastAsia="Times New Roman" w:hAnsi="Times New Roman"/>
    </w:rPr>
  </w:style>
  <w:style w:type="paragraph" w:styleId="Caption">
    <w:name w:val="caption"/>
    <w:qFormat/>
    <w:basedOn w:val="WW-Default"/>
    <w:uiPriority w:val="99"/>
    <w:pPr>
      <w:spacing w:before="120" w:after="120" w:line="200" w:lineRule="atLeast"/>
    </w:pPr>
    <w:rPr>
      <w:iCs/>
      <w:lang w:eastAsia="zh-CN" w:bidi="ar-SA"/>
      <w:i/>
      <w:rFonts w:eastAsia="Times New Roman" w:hAnsi="Times New Roman"/>
      <w:sz w:val="24"/>
      <w:szCs w:val="24"/>
    </w:rPr>
  </w:style>
  <w:style w:type="paragraph" w:styleId="Index">
    <w:name w:val="Index"/>
    <w:basedOn w:val="WW-Default"/>
    <w:uiPriority w:val="99"/>
    <w:pPr>
      <w:spacing w:line="200" w:lineRule="atLeast"/>
    </w:pPr>
    <w:rPr>
      <w:lang w:eastAsia="zh-CN" w:bidi="ar-SA"/>
      <w:rFonts w:eastAsia="Times New Roman" w:hAnsi="Times New Roman"/>
      <w:sz w:val="24"/>
      <w:szCs w:val="24"/>
    </w:rPr>
  </w:style>
  <w:style w:type="paragraph" w:styleId="WW-Default">
    <w:name w:val="WW-Default"/>
    <w:uiPriority w:val="99"/>
    <w:pPr>
      <w:widowControl w:val="0"/>
      <w:autoSpaceDE w:val="0"/>
      <w:autoSpaceDN w:val="0"/>
      <w:adjustRightInd w:val="0"/>
      <w:spacing w:after="0"/>
    </w:pPr>
    <w:rPr>
      <w:kern w:val="1"/>
      <w:lang w:eastAsia="en-US" w:bidi="hi-IN"/>
      <w:rFonts w:ascii="Calibri" w:cs="Calibri" w:hAnsi="Calibri"/>
    </w:rPr>
  </w:style>
  <w:style w:type="paragraph" w:styleId="NoSpacing">
    <w:name w:val="No Spacing"/>
    <w:qFormat/>
    <w:uiPriority w:val="99"/>
    <w:pPr>
      <w:widowControl w:val="0"/>
      <w:autoSpaceDE w:val="0"/>
      <w:autoSpaceDN w:val="0"/>
      <w:adjustRightInd w:val="0"/>
      <w:spacing w:after="0" w:line="100" w:lineRule="atLeast"/>
    </w:pPr>
    <w:rPr>
      <w:kern w:val="1"/>
      <w:lang w:bidi="hi-IN"/>
      <w:rFonts w:ascii="Times New Roman" w:hAnsi="Times New Roman"/>
      <w:sz w:val="24"/>
      <w:szCs w:val="24"/>
    </w:rPr>
  </w:style>
  <w:style w:type="paragraph" w:styleId="Header">
    <w:name w:val="header"/>
    <w:basedOn w:val="Default"/>
    <w:link w:val="HeaderChar2"/>
    <w:uiPriority w:val="99"/>
    <w:pPr>
      <w:suppressLineNumbers/>
      <w:tabs>
        <w:tab w:val="center" w:pos="4513"/>
        <w:tab w:val="right" w:pos="9026"/>
      </w:tabs>
    </w:pPr>
    <w:rPr>
      <w:kern w:val="0"/>
    </w:rPr>
  </w:style>
  <w:style w:type="character" w:styleId="HeaderChar2">
    <w:name w:val="Header Char2"/>
    <w:basedOn w:val="DefaultParagraphFont"/>
    <w:link w:val="Header"/>
    <w:uiPriority w:val="99"/>
    <w:semiHidden/>
    <w:locked/>
    <w:rPr>
      <w:rFonts w:cs="Times New Roman"/>
    </w:rPr>
  </w:style>
  <w:style w:type="paragraph" w:styleId="Footer">
    <w:name w:val="footer"/>
    <w:basedOn w:val="WW-Default"/>
    <w:link w:val="FooterChar2"/>
    <w:uiPriority w:val="99"/>
    <w:pPr>
      <w:spacing w:line="100" w:lineRule="atLeast"/>
      <w:tabs>
        <w:tab w:val="center" w:pos="4513"/>
        <w:tab w:val="right" w:pos="9026"/>
      </w:tabs>
    </w:pPr>
    <w:rPr>
      <w:lang w:eastAsia="zh-CN" w:bidi="ar-SA"/>
      <w:sz w:val="24"/>
      <w:szCs w:val="24"/>
    </w:rPr>
  </w:style>
  <w:style w:type="character" w:styleId="FooterChar2">
    <w:name w:val="Footer Char2"/>
    <w:basedOn w:val="DefaultParagraphFont"/>
    <w:link w:val="Footer"/>
    <w:uiPriority w:val="99"/>
    <w:semiHidden/>
    <w:locked/>
    <w:rPr>
      <w:rFonts w:cs="Times New Roman"/>
    </w:rPr>
  </w:style>
  <w:style w:type="paragraph" w:styleId="ListParagraph">
    <w:name w:val="List Paragraph"/>
    <w:qFormat/>
    <w:basedOn w:val="WW-Default"/>
    <w:uiPriority w:val="99"/>
    <w:pPr>
      <w:ind w:left="720"/>
      <w:spacing w:after="160" w:line="254" w:lineRule="auto"/>
    </w:pPr>
    <w:rPr>
      <w:lang w:val="es-ES" w:eastAsia="zh-CN" w:bidi="ar-SA"/>
      <w:sz w:val="24"/>
      <w:szCs w:val="24"/>
    </w:rPr>
  </w:style>
  <w:style w:type="paragraph" w:styleId="FootnoteText">
    <w:name w:val="footnote text"/>
    <w:basedOn w:val="WW-Default"/>
    <w:link w:val="FootnoteTextChar2"/>
    <w:uiPriority w:val="99"/>
    <w:pPr>
      <w:spacing w:line="100" w:lineRule="atLeast"/>
    </w:pPr>
    <w:rPr>
      <w:lang w:val="en-US" w:bidi="ar-SA"/>
      <w:rFonts w:eastAsia="Times New Roman" w:hAnsi="Times New Roman"/>
      <w:sz w:val="20"/>
      <w:szCs w:val="20"/>
    </w:rPr>
  </w:style>
  <w:style w:type="character" w:styleId="FootnoteTextChar2">
    <w:name w:val="Footnote Text Char2"/>
    <w:basedOn w:val="DefaultParagraphFont"/>
    <w:link w:val="FootnoteText"/>
    <w:uiPriority w:val="99"/>
    <w:semiHidden/>
    <w:locked/>
    <w:rPr>
      <w:rFonts w:cs="Times New Roman"/>
      <w:sz w:val="20"/>
      <w:szCs w:val="20"/>
    </w:rPr>
  </w:style>
  <w:style w:type="paragraph" w:styleId="TableContents">
    <w:name w:val="Table Contents"/>
    <w:basedOn w:val="WW-Default"/>
    <w:uiPriority w:val="99"/>
    <w:rPr>
      <w:lang w:bidi="ar-SA"/>
    </w:rPr>
  </w:style>
  <w:style w:type="paragraph" w:styleId="TableHeading">
    <w:name w:val="Table Heading"/>
    <w:basedOn w:val="TableContents"/>
    <w:uiPriority w:val="99"/>
    <w:pPr>
      <w:jc w:val="center"/>
    </w:pPr>
    <w:rPr>
      <w:bCs/>
      <w:b/>
    </w:rPr>
  </w:style>
  <w:style w:type="character" w:styleId="Hyperlink">
    <w:name w:val="Hyperlink"/>
    <w:basedOn w:val="DefaultParagraphFont"/>
    <w:uiPriority w:val="99"/>
    <w:unhideWhenUsed/>
    <w:rsid w:val="002F4226"/>
    <w:rPr>
      <w:u w:val="single"/>
      <w:color w:val="0000FF"/>
      <w:rFonts w:cs="Times New Roman"/>
    </w:rPr>
  </w:style>
  <w:style w:type="character" w:styleId="apple-converted-space">
    <w:name w:val="apple-converted-space"/>
    <w:basedOn w:val="DefaultParagraphFont"/>
    <w:rsid w:val="00700309"/>
  </w:style>
  <w:style w:type="character" w:styleId="UnresolvedMention1">
    <w:name w:val="Unresolved Mention1"/>
    <w:basedOn w:val="DefaultParagraphFont"/>
    <w:uiPriority w:val="99"/>
    <w:semiHidden/>
    <w:unhideWhenUsed/>
    <w:rsid w:val="0057572C"/>
    <w:rPr>
      <w:color w:val="605E5C"/>
      <w:shd w:fill="E1DFDD" w:color="auto" w:val="clear"/>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7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egal@bb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Margaret Anne Clarke</cp:lastModifiedBy>
  <cp:revision>2</cp:revision>
  <dcterms:created xsi:type="dcterms:W3CDTF">2020-09-04T19:01:00Z</dcterms:created>
  <dcterms:modified xsi:type="dcterms:W3CDTF">2020-09-04T19:01:00Z</dcterms:modified>
</cp:coreProperties>
</file>